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黑体"/>
          <w:color w:val="000000"/>
          <w:kern w:val="0"/>
          <w:sz w:val="32"/>
          <w:szCs w:val="32"/>
          <w:lang w:bidi="ar"/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color w:val="000000"/>
          <w:kern w:val="0"/>
          <w:sz w:val="32"/>
          <w:szCs w:val="32"/>
          <w:lang w:bidi="ar"/>
        </w:rPr>
        <w:t>附件2</w:t>
      </w:r>
    </w:p>
    <w:p>
      <w:pPr>
        <w:jc w:val="center"/>
        <w:rPr>
          <w:rFonts w:ascii="Times New Roman" w:hAnsi="Times New Roman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_GBK" w:cs="方正小标宋_GBK"/>
          <w:color w:val="000000"/>
          <w:kern w:val="0"/>
          <w:sz w:val="40"/>
          <w:szCs w:val="40"/>
          <w:lang w:bidi="ar"/>
        </w:rPr>
        <w:t>广西行政备案事项清理统计表</w:t>
      </w:r>
      <w:r>
        <w:rPr>
          <w:rFonts w:hint="eastAsia" w:ascii="Times New Roman" w:hAnsi="Times New Roman" w:eastAsia="方正小标宋_GBK" w:cs="方正小标宋_GBK"/>
          <w:color w:val="000000"/>
          <w:kern w:val="0"/>
          <w:sz w:val="40"/>
          <w:szCs w:val="40"/>
          <w:lang w:bidi="ar"/>
        </w:rPr>
        <w:br w:type="textWrapping"/>
      </w:r>
      <w:r>
        <w:rPr>
          <w:rStyle w:val="27"/>
          <w:rFonts w:hint="default" w:ascii="Times New Roman" w:hAnsi="Times New Roman"/>
          <w:lang w:bidi="ar"/>
        </w:rPr>
        <w:t>（空表）</w:t>
      </w:r>
    </w:p>
    <w:tbl>
      <w:tblPr>
        <w:tblStyle w:val="14"/>
        <w:tblW w:w="1389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650"/>
        <w:gridCol w:w="1650"/>
        <w:gridCol w:w="2115"/>
        <w:gridCol w:w="2115"/>
        <w:gridCol w:w="2288"/>
        <w:gridCol w:w="1537"/>
        <w:gridCol w:w="1455"/>
      </w:tblGrid>
      <w:tr>
        <w:trPr>
          <w:trHeight w:val="114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8"/>
                <w:szCs w:val="28"/>
                <w:lang w:bidi="ar"/>
              </w:rPr>
              <w:t>主项名称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8"/>
                <w:szCs w:val="28"/>
                <w:lang w:bidi="ar"/>
              </w:rPr>
              <w:t>子项名称</w:t>
            </w:r>
          </w:p>
        </w:tc>
        <w:tc>
          <w:tcPr>
            <w:tcW w:w="4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8"/>
                <w:szCs w:val="28"/>
                <w:lang w:bidi="ar"/>
              </w:rPr>
              <w:t>清理情形</w:t>
            </w:r>
          </w:p>
        </w:tc>
        <w:tc>
          <w:tcPr>
            <w:tcW w:w="22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8"/>
                <w:szCs w:val="28"/>
                <w:lang w:bidi="ar"/>
              </w:rPr>
              <w:t>建议调整为许可</w:t>
            </w:r>
          </w:p>
        </w:tc>
        <w:tc>
          <w:tcPr>
            <w:tcW w:w="15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8"/>
                <w:szCs w:val="28"/>
                <w:lang w:bidi="ar"/>
              </w:rPr>
              <w:t>其他情形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小标宋简体" w:cs="方正小标宋简体"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8"/>
                <w:szCs w:val="28"/>
                <w:lang w:bidi="ar"/>
              </w:rPr>
              <w:t>缺乏法定依据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8"/>
                <w:szCs w:val="28"/>
                <w:lang w:bidi="ar"/>
              </w:rPr>
              <w:t>无需备案</w:t>
            </w:r>
          </w:p>
        </w:tc>
        <w:tc>
          <w:tcPr>
            <w:tcW w:w="2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小标宋简体" w:cs="方正小标宋简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</w:tr>
      <w:tr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spacing w:before="129" w:beforeLines="40" w:line="390" w:lineRule="exact"/>
        <w:ind w:right="210" w:rightChars="100"/>
        <w:jc w:val="center"/>
        <w:rPr>
          <w:rFonts w:ascii="Times New Roman" w:hAnsi="Times New Roman"/>
        </w:rPr>
      </w:pPr>
    </w:p>
    <w:sectPr>
      <w:footerReference r:id="rId3" w:type="default"/>
      <w:pgSz w:w="16838" w:h="11906" w:orient="landscape"/>
      <w:pgMar w:top="1587" w:right="2041" w:bottom="1587" w:left="1814" w:header="851" w:footer="992" w:gutter="0"/>
      <w:cols w:space="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楷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- 9 -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q/o+UsAgAAV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yr+j5S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— </w:t>
                    </w: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- 9 -</w:t>
                    </w:r>
                    <w:r>
                      <w:rPr>
                        <w:sz w:val="24"/>
                      </w:rPr>
                      <w:fldChar w:fldCharType="end"/>
                    </w:r>
                    <w:r>
                      <w:rPr>
                        <w:sz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6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4NjdlOTNlZjViNTBkMjM3MmE0MmJhMjZhNzZiODkifQ=="/>
  </w:docVars>
  <w:rsids>
    <w:rsidRoot w:val="05B95282"/>
    <w:rsid w:val="00863784"/>
    <w:rsid w:val="009C2FC1"/>
    <w:rsid w:val="00BF1E77"/>
    <w:rsid w:val="00C101B8"/>
    <w:rsid w:val="05B95282"/>
    <w:rsid w:val="0C1D62D0"/>
    <w:rsid w:val="0C6F1ECE"/>
    <w:rsid w:val="17236E00"/>
    <w:rsid w:val="19CD3825"/>
    <w:rsid w:val="1B6E79BA"/>
    <w:rsid w:val="1C3D0EE7"/>
    <w:rsid w:val="1EFB4787"/>
    <w:rsid w:val="1F4927DA"/>
    <w:rsid w:val="24072BAB"/>
    <w:rsid w:val="24B65F0C"/>
    <w:rsid w:val="25744655"/>
    <w:rsid w:val="2591580F"/>
    <w:rsid w:val="25E1603D"/>
    <w:rsid w:val="29461586"/>
    <w:rsid w:val="2C7F5656"/>
    <w:rsid w:val="2FE71F5C"/>
    <w:rsid w:val="2FE9BC61"/>
    <w:rsid w:val="2FFB8742"/>
    <w:rsid w:val="32D3346C"/>
    <w:rsid w:val="34D239AA"/>
    <w:rsid w:val="375B01CA"/>
    <w:rsid w:val="376471BC"/>
    <w:rsid w:val="3CD52281"/>
    <w:rsid w:val="3D6D8DDD"/>
    <w:rsid w:val="3F57FE72"/>
    <w:rsid w:val="3F77A832"/>
    <w:rsid w:val="3FEE4A3D"/>
    <w:rsid w:val="3FEF7140"/>
    <w:rsid w:val="3FF74F04"/>
    <w:rsid w:val="416717F0"/>
    <w:rsid w:val="43EEE6BC"/>
    <w:rsid w:val="457F79A9"/>
    <w:rsid w:val="47B70E90"/>
    <w:rsid w:val="4887705F"/>
    <w:rsid w:val="49695B7E"/>
    <w:rsid w:val="49B7BF7D"/>
    <w:rsid w:val="4A5B78CC"/>
    <w:rsid w:val="4BAD6154"/>
    <w:rsid w:val="4F51401E"/>
    <w:rsid w:val="50B12548"/>
    <w:rsid w:val="51562526"/>
    <w:rsid w:val="543A57B1"/>
    <w:rsid w:val="55FE0731"/>
    <w:rsid w:val="56140957"/>
    <w:rsid w:val="5B7F56EA"/>
    <w:rsid w:val="5BF7AB15"/>
    <w:rsid w:val="5EBFA675"/>
    <w:rsid w:val="5F7F547B"/>
    <w:rsid w:val="5FDFFECC"/>
    <w:rsid w:val="640523C2"/>
    <w:rsid w:val="665B1DD8"/>
    <w:rsid w:val="67B513D7"/>
    <w:rsid w:val="67F72149"/>
    <w:rsid w:val="6A5AEAB8"/>
    <w:rsid w:val="6C02226E"/>
    <w:rsid w:val="6D572AF3"/>
    <w:rsid w:val="6E6722D6"/>
    <w:rsid w:val="6FBD8A2A"/>
    <w:rsid w:val="6FBF0615"/>
    <w:rsid w:val="6FFE0493"/>
    <w:rsid w:val="71EC7B5E"/>
    <w:rsid w:val="738F5A2F"/>
    <w:rsid w:val="767B3869"/>
    <w:rsid w:val="76FDF22E"/>
    <w:rsid w:val="76FFDCD7"/>
    <w:rsid w:val="77BD95C7"/>
    <w:rsid w:val="77EEEEEE"/>
    <w:rsid w:val="77FD4541"/>
    <w:rsid w:val="79780371"/>
    <w:rsid w:val="79FE165F"/>
    <w:rsid w:val="7B0909A6"/>
    <w:rsid w:val="7B226011"/>
    <w:rsid w:val="7B3FC654"/>
    <w:rsid w:val="7B9456FD"/>
    <w:rsid w:val="7BFEF753"/>
    <w:rsid w:val="7C1E3F48"/>
    <w:rsid w:val="7C28344E"/>
    <w:rsid w:val="7DCCF8BF"/>
    <w:rsid w:val="7E4DA232"/>
    <w:rsid w:val="7EDF9F4D"/>
    <w:rsid w:val="7EFFC64A"/>
    <w:rsid w:val="7FB924CE"/>
    <w:rsid w:val="7FEF3B69"/>
    <w:rsid w:val="7FFEE1D9"/>
    <w:rsid w:val="83D72B69"/>
    <w:rsid w:val="9326A9D6"/>
    <w:rsid w:val="9BBD0AB4"/>
    <w:rsid w:val="A7FED45B"/>
    <w:rsid w:val="AA0FED52"/>
    <w:rsid w:val="AF79724B"/>
    <w:rsid w:val="AFEFD5F8"/>
    <w:rsid w:val="B3FFCCC8"/>
    <w:rsid w:val="BA7B23C6"/>
    <w:rsid w:val="BB2F5A8E"/>
    <w:rsid w:val="BDB7DC19"/>
    <w:rsid w:val="BECFC2FF"/>
    <w:rsid w:val="BF7B6BA9"/>
    <w:rsid w:val="BFD94B43"/>
    <w:rsid w:val="BFF6A072"/>
    <w:rsid w:val="BFFFA1B7"/>
    <w:rsid w:val="C7F7A14B"/>
    <w:rsid w:val="CE7ECBB4"/>
    <w:rsid w:val="D3DFA445"/>
    <w:rsid w:val="D6BF0A02"/>
    <w:rsid w:val="D6BF55A1"/>
    <w:rsid w:val="D73B9E41"/>
    <w:rsid w:val="D7FE7FDD"/>
    <w:rsid w:val="DB9A9215"/>
    <w:rsid w:val="DBFB2015"/>
    <w:rsid w:val="DFEB4ADC"/>
    <w:rsid w:val="DFFD2E43"/>
    <w:rsid w:val="DFFF5461"/>
    <w:rsid w:val="E5F75224"/>
    <w:rsid w:val="E77F85F3"/>
    <w:rsid w:val="E7FF69FD"/>
    <w:rsid w:val="EA07C803"/>
    <w:rsid w:val="EDEDC57F"/>
    <w:rsid w:val="EECB34E9"/>
    <w:rsid w:val="F3CFF34C"/>
    <w:rsid w:val="F5FA60D7"/>
    <w:rsid w:val="F9EE49BC"/>
    <w:rsid w:val="FAF2EED2"/>
    <w:rsid w:val="FB3FC877"/>
    <w:rsid w:val="FBFFF089"/>
    <w:rsid w:val="FC57C966"/>
    <w:rsid w:val="FC5AEF36"/>
    <w:rsid w:val="FDDF080F"/>
    <w:rsid w:val="FDEA2A97"/>
    <w:rsid w:val="FDFF9E03"/>
    <w:rsid w:val="FEFFD3FA"/>
    <w:rsid w:val="FF978BB7"/>
    <w:rsid w:val="FF9FA0D4"/>
    <w:rsid w:val="FFAE8D94"/>
    <w:rsid w:val="FFCB55D2"/>
    <w:rsid w:val="FFDB8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iPriority="99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20"/>
    <w:qFormat/>
    <w:uiPriority w:val="0"/>
    <w:pPr>
      <w:ind w:left="571"/>
      <w:outlineLvl w:val="0"/>
    </w:pPr>
    <w:rPr>
      <w:rFonts w:hint="eastAsia" w:ascii="方正小标宋简体" w:hAnsi="方正小标宋简体" w:eastAsia="方正小标宋简体" w:cs="Times New Roman"/>
      <w:sz w:val="44"/>
      <w:szCs w:val="44"/>
    </w:rPr>
  </w:style>
  <w:style w:type="character" w:default="1" w:styleId="16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方正小标宋简体" w:eastAsia="方正小标宋简体" w:cs="方正小标宋简体"/>
      <w:color w:val="000000"/>
      <w:sz w:val="24"/>
      <w:szCs w:val="24"/>
      <w:lang w:val="en-US" w:eastAsia="zh-CN" w:bidi="ar-SA"/>
    </w:rPr>
  </w:style>
  <w:style w:type="paragraph" w:styleId="3">
    <w:name w:val="index 6"/>
    <w:basedOn w:val="1"/>
    <w:next w:val="1"/>
    <w:unhideWhenUsed/>
    <w:qFormat/>
    <w:uiPriority w:val="99"/>
    <w:pPr>
      <w:ind w:left="2100"/>
    </w:pPr>
  </w:style>
  <w:style w:type="paragraph" w:styleId="5">
    <w:name w:val="Normal Indent"/>
    <w:basedOn w:val="1"/>
    <w:next w:val="1"/>
    <w:qFormat/>
    <w:uiPriority w:val="0"/>
    <w:pPr>
      <w:ind w:firstLine="420" w:firstLineChars="200"/>
    </w:pPr>
  </w:style>
  <w:style w:type="paragraph" w:styleId="6">
    <w:name w:val="Body Text"/>
    <w:basedOn w:val="1"/>
    <w:next w:val="7"/>
    <w:link w:val="17"/>
    <w:qFormat/>
    <w:uiPriority w:val="0"/>
    <w:pPr>
      <w:ind w:left="388"/>
    </w:pPr>
    <w:rPr>
      <w:rFonts w:hint="eastAsia" w:ascii="宋体" w:hAnsi="宋体" w:eastAsia="宋体" w:cs="Times New Roman"/>
      <w:sz w:val="32"/>
      <w:szCs w:val="32"/>
    </w:rPr>
  </w:style>
  <w:style w:type="paragraph" w:styleId="7">
    <w:name w:val="Title"/>
    <w:basedOn w:val="1"/>
    <w:next w:val="1"/>
    <w:link w:val="22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8">
    <w:name w:val="Block Text"/>
    <w:basedOn w:val="1"/>
    <w:qFormat/>
    <w:uiPriority w:val="0"/>
    <w:pPr>
      <w:ind w:left="1440" w:leftChars="700" w:right="700" w:rightChars="700"/>
    </w:pPr>
    <w:rPr>
      <w:rFonts w:ascii="Times New Roman" w:hAnsi="Times New Roman" w:eastAsia="宋体" w:cs="Times New Roman"/>
    </w:rPr>
  </w:style>
  <w:style w:type="paragraph" w:styleId="9">
    <w:name w:val="Plain Text"/>
    <w:basedOn w:val="1"/>
    <w:qFormat/>
    <w:uiPriority w:val="0"/>
    <w:rPr>
      <w:rFonts w:ascii="宋体" w:hAnsi="Courier New" w:eastAsia="宋体" w:cs="Times New Roman"/>
    </w:rPr>
  </w:style>
  <w:style w:type="paragraph" w:styleId="10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13">
    <w:name w:val="Normal (Web)"/>
    <w:basedOn w:val="1"/>
    <w:qFormat/>
    <w:uiPriority w:val="0"/>
    <w:rPr>
      <w:sz w:val="24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7">
    <w:name w:val="正文文本 字符"/>
    <w:basedOn w:val="16"/>
    <w:link w:val="6"/>
    <w:qFormat/>
    <w:uiPriority w:val="0"/>
    <w:rPr>
      <w:rFonts w:hint="default" w:ascii="Calibri" w:hAnsi="Calibri" w:cs="Calibri"/>
      <w:kern w:val="2"/>
      <w:sz w:val="21"/>
      <w:szCs w:val="24"/>
    </w:rPr>
  </w:style>
  <w:style w:type="character" w:customStyle="1" w:styleId="18">
    <w:name w:val="页脚 字符"/>
    <w:basedOn w:val="16"/>
    <w:link w:val="10"/>
    <w:qFormat/>
    <w:uiPriority w:val="0"/>
    <w:rPr>
      <w:rFonts w:hint="default" w:ascii="Calibri" w:hAnsi="Calibri" w:cs="Calibri"/>
      <w:kern w:val="2"/>
      <w:sz w:val="18"/>
      <w:szCs w:val="18"/>
    </w:rPr>
  </w:style>
  <w:style w:type="character" w:customStyle="1" w:styleId="19">
    <w:name w:val="NormalCharacter"/>
    <w:basedOn w:val="16"/>
    <w:qFormat/>
    <w:uiPriority w:val="0"/>
  </w:style>
  <w:style w:type="character" w:customStyle="1" w:styleId="20">
    <w:name w:val="标题 1 字符"/>
    <w:basedOn w:val="16"/>
    <w:link w:val="4"/>
    <w:qFormat/>
    <w:uiPriority w:val="0"/>
    <w:rPr>
      <w:rFonts w:hint="eastAsia" w:ascii="方正小标宋简体" w:hAnsi="方正小标宋简体" w:eastAsia="方正小标宋简体" w:cs="方正小标宋简体"/>
      <w:kern w:val="2"/>
      <w:sz w:val="44"/>
      <w:szCs w:val="44"/>
      <w:lang w:val="zh-CN" w:bidi="zh-CN"/>
    </w:rPr>
  </w:style>
  <w:style w:type="table" w:customStyle="1" w:styleId="21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2">
    <w:name w:val="标题 字符"/>
    <w:basedOn w:val="16"/>
    <w:link w:val="7"/>
    <w:qFormat/>
    <w:uiPriority w:val="0"/>
    <w:rPr>
      <w:rFonts w:ascii="Cambria" w:hAnsi="Cambria" w:eastAsia="Cambria" w:cs="Times New Roman"/>
      <w:b/>
      <w:bCs/>
      <w:kern w:val="2"/>
      <w:sz w:val="32"/>
      <w:szCs w:val="32"/>
    </w:rPr>
  </w:style>
  <w:style w:type="paragraph" w:customStyle="1" w:styleId="23">
    <w:name w:val="正文首行缩进 21"/>
    <w:basedOn w:val="24"/>
    <w:qFormat/>
    <w:uiPriority w:val="0"/>
    <w:pPr>
      <w:ind w:firstLine="200" w:firstLineChars="200"/>
    </w:pPr>
  </w:style>
  <w:style w:type="paragraph" w:customStyle="1" w:styleId="24">
    <w:name w:val="正文文本缩进1"/>
    <w:basedOn w:val="1"/>
    <w:qFormat/>
    <w:uiPriority w:val="0"/>
    <w:pPr>
      <w:spacing w:after="120"/>
      <w:ind w:left="200" w:leftChars="200"/>
    </w:pPr>
  </w:style>
  <w:style w:type="paragraph" w:customStyle="1" w:styleId="25">
    <w:name w:val="正文11"/>
    <w:qFormat/>
    <w:uiPriority w:val="0"/>
    <w:pPr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paragraph" w:customStyle="1" w:styleId="26">
    <w:name w:val="UserStyle_0"/>
    <w:basedOn w:val="1"/>
    <w:qFormat/>
    <w:uiPriority w:val="0"/>
    <w:pPr>
      <w:ind w:firstLine="420" w:firstLineChars="200"/>
      <w:textAlignment w:val="baseline"/>
    </w:pPr>
    <w:rPr>
      <w:rFonts w:ascii="Calibri" w:hAnsi="Calibri" w:eastAsia="宋体" w:cs="Times New Roman"/>
    </w:rPr>
  </w:style>
  <w:style w:type="character" w:customStyle="1" w:styleId="27">
    <w:name w:val="font21"/>
    <w:basedOn w:val="16"/>
    <w:qFormat/>
    <w:uiPriority w:val="0"/>
    <w:rPr>
      <w:rFonts w:hint="eastAsia" w:ascii="方正小标宋简体" w:hAnsi="方正小标宋简体" w:eastAsia="方正小标宋简体" w:cs="方正小标宋简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2391</Words>
  <Characters>2457</Characters>
  <Lines>20</Lines>
  <Paragraphs>5</Paragraphs>
  <TotalTime>0</TotalTime>
  <ScaleCrop>false</ScaleCrop>
  <LinksUpToDate>false</LinksUpToDate>
  <CharactersWithSpaces>2530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2023-04-25T08:44:00Z</dcterms:created>
  <dc:creator>三维空间</dc:creator>
  <cp:lastModifiedBy>ฅ'ω'ฅ</cp:lastModifiedBy>
  <cp:lastPrinted>2023-04-25T08:55:00Z</cp:lastPrinted>
  <dcterms:modified xsi:type="dcterms:W3CDTF">2023-04-25T09:21:39Z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243A2F69CE0940929DF9258B6E09C1D6</vt:lpwstr>
  </property>
</Properties>
</file>