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tabs>
          <w:tab w:val="left" w:pos="5220"/>
        </w:tabs>
        <w:ind w:firstLine="640" w:firstLineChars="200"/>
        <w:jc w:val="right"/>
        <w:rPr>
          <w:rFonts w:eastAsia="方正黑体_GBK" w:cs="仿宋_GB2312"/>
          <w:bCs/>
          <w:color w:val="000000"/>
          <w:sz w:val="32"/>
          <w:szCs w:val="32"/>
          <w:lang w:eastAsia="zh-TW"/>
        </w:rPr>
      </w:pPr>
      <w:r>
        <w:rPr>
          <w:rFonts w:eastAsia="方正黑体_GBK" w:cs="仿宋_GB2312"/>
          <w:bCs/>
          <w:color w:val="000000"/>
          <w:sz w:val="32"/>
          <w:szCs w:val="32"/>
          <w:lang w:val="zh-TW"/>
        </w:rPr>
        <w:t>申报编号:</w:t>
      </w:r>
      <w:r>
        <w:rPr>
          <w:rFonts w:eastAsia="方正黑体_GBK" w:cs="仿宋_GB2312"/>
          <w:bCs/>
          <w:color w:val="000000"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rFonts w:cs="宋体"/>
          <w:b/>
          <w:bCs/>
          <w:color w:val="000000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cs="宋体"/>
          <w:b/>
          <w:bCs/>
          <w:color w:val="000000"/>
          <w:sz w:val="52"/>
          <w:szCs w:val="52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中国—东盟（华为）人工智能创新中心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2021年第一批专项补贴项目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TW" w:eastAsia="zh-TW"/>
        </w:rPr>
        <w:t>申报书</w:t>
      </w:r>
    </w:p>
    <w:p>
      <w:pPr>
        <w:tabs>
          <w:tab w:val="left" w:pos="5220"/>
        </w:tabs>
        <w:ind w:firstLine="1285"/>
        <w:rPr>
          <w:rFonts w:eastAsia="方正仿宋_GBK" w:cs="仿宋_GB2312"/>
          <w:b/>
          <w:bCs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 w:cs="黑体"/>
          <w:color w:val="000000"/>
          <w:sz w:val="32"/>
          <w:szCs w:val="32"/>
          <w:lang w:val="zh-TW" w:eastAsia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项目名称：</w:t>
      </w:r>
      <w:r>
        <w:rPr>
          <w:rFonts w:eastAsia="等线" w:cs="黑体"/>
          <w:color w:val="000000"/>
          <w:sz w:val="32"/>
          <w:szCs w:val="32"/>
          <w:lang w:val="zh-TW"/>
        </w:rPr>
        <w:t>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>_________________</w:t>
      </w:r>
      <w:r>
        <w:rPr>
          <w:rFonts w:eastAsia="等线" w:cs="黑体"/>
          <w:color w:val="000000"/>
          <w:sz w:val="32"/>
          <w:szCs w:val="32"/>
          <w:lang w:val="zh-TW"/>
        </w:rPr>
        <w:t>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 xml:space="preserve">________________  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 w:cs="黑体"/>
          <w:color w:val="000000"/>
          <w:sz w:val="32"/>
          <w:szCs w:val="32"/>
          <w:lang w:val="zh-TW" w:eastAsia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申报单位：</w:t>
      </w:r>
      <w:r>
        <w:rPr>
          <w:rFonts w:eastAsia="等线" w:cs="黑体"/>
          <w:color w:val="000000"/>
          <w:sz w:val="32"/>
          <w:szCs w:val="32"/>
          <w:lang w:val="zh-TW"/>
        </w:rPr>
        <w:t>______________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>__________________</w:t>
      </w:r>
      <w:r>
        <w:rPr>
          <w:rFonts w:eastAsia="等线" w:cs="黑体"/>
          <w:color w:val="000000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cs="黑体"/>
          <w:color w:val="000000"/>
          <w:sz w:val="32"/>
          <w:szCs w:val="32"/>
          <w:lang w:val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项目负责人：</w:t>
      </w:r>
      <w:r>
        <w:rPr>
          <w:rFonts w:eastAsia="等线" w:cs="黑体"/>
          <w:color w:val="000000"/>
          <w:sz w:val="32"/>
          <w:szCs w:val="32"/>
          <w:lang w:val="zh-TW"/>
        </w:rPr>
        <w:t>______________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cs="黑体"/>
          <w:color w:val="000000"/>
          <w:sz w:val="32"/>
          <w:szCs w:val="32"/>
          <w:lang w:val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联系电话：</w:t>
      </w:r>
      <w:r>
        <w:rPr>
          <w:rFonts w:eastAsia="等线" w:cs="黑体"/>
          <w:color w:val="000000"/>
          <w:sz w:val="32"/>
          <w:szCs w:val="32"/>
          <w:lang w:val="zh-TW"/>
        </w:rPr>
        <w:t>________________</w:t>
      </w:r>
      <w:r>
        <w:rPr>
          <w:rFonts w:eastAsia="PMingLiU" w:cs="黑体"/>
          <w:color w:val="000000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方正黑体_GBK" w:cs="黑体"/>
          <w:color w:val="000000"/>
          <w:sz w:val="32"/>
          <w:szCs w:val="32"/>
          <w:lang w:val="zh-TW"/>
        </w:rPr>
      </w:pPr>
      <w:r>
        <w:rPr>
          <w:rFonts w:eastAsia="方正黑体_GBK" w:cs="黑体"/>
          <w:color w:val="000000"/>
          <w:sz w:val="32"/>
          <w:szCs w:val="32"/>
          <w:lang w:val="zh-TW" w:eastAsia="zh-TW"/>
        </w:rPr>
        <w:t>报送日期：</w:t>
      </w:r>
      <w:r>
        <w:rPr>
          <w:rFonts w:eastAsia="等线" w:cs="黑体"/>
          <w:color w:val="000000"/>
          <w:sz w:val="32"/>
          <w:szCs w:val="32"/>
          <w:lang w:val="zh-TW"/>
        </w:rPr>
        <w:t>______</w:t>
      </w:r>
      <w:r>
        <w:rPr>
          <w:rFonts w:eastAsia="方正黑体_GBK" w:cs="黑体"/>
          <w:color w:val="000000"/>
          <w:sz w:val="32"/>
          <w:szCs w:val="32"/>
          <w:lang w:val="zh-TW" w:eastAsia="zh-TW"/>
        </w:rPr>
        <w:t>年</w:t>
      </w:r>
      <w:r>
        <w:rPr>
          <w:rFonts w:eastAsia="等线" w:cs="黑体"/>
          <w:color w:val="000000"/>
          <w:sz w:val="32"/>
          <w:szCs w:val="32"/>
          <w:lang w:val="zh-TW"/>
        </w:rPr>
        <w:t>______</w:t>
      </w:r>
      <w:r>
        <w:rPr>
          <w:rFonts w:eastAsia="方正黑体_GBK" w:cs="黑体"/>
          <w:color w:val="000000"/>
          <w:sz w:val="32"/>
          <w:szCs w:val="32"/>
          <w:lang w:val="zh-TW" w:eastAsia="zh-TW"/>
        </w:rPr>
        <w:t>月</w:t>
      </w:r>
      <w:r>
        <w:rPr>
          <w:rFonts w:eastAsia="等线" w:cs="黑体"/>
          <w:color w:val="000000"/>
          <w:sz w:val="32"/>
          <w:szCs w:val="32"/>
          <w:lang w:val="zh-TW"/>
        </w:rPr>
        <w:t>______</w:t>
      </w:r>
      <w:r>
        <w:rPr>
          <w:rFonts w:eastAsia="方正黑体_GBK" w:cs="黑体"/>
          <w:color w:val="000000"/>
          <w:sz w:val="32"/>
          <w:szCs w:val="32"/>
          <w:lang w:val="zh-TW" w:eastAsia="zh-TW"/>
        </w:rPr>
        <w:t>日</w:t>
      </w:r>
    </w:p>
    <w:p>
      <w:pPr>
        <w:spacing w:line="600" w:lineRule="exact"/>
        <w:jc w:val="center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 w:cs="仿宋_GB2312"/>
          <w:color w:val="000000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方正楷体_GBK" w:cs="仿宋_GB2312"/>
          <w:color w:val="000000"/>
          <w:sz w:val="36"/>
          <w:szCs w:val="36"/>
        </w:rPr>
      </w:pPr>
      <w:r>
        <w:rPr>
          <w:rFonts w:eastAsia="方正楷体_GBK" w:cs="仿宋_GB2312"/>
          <w:color w:val="000000"/>
          <w:sz w:val="36"/>
          <w:szCs w:val="36"/>
          <w:lang w:val="zh-TW" w:eastAsia="zh-TW"/>
        </w:rPr>
        <w:t>广西</w:t>
      </w:r>
      <w:r>
        <w:rPr>
          <w:rFonts w:eastAsia="方正楷体_GBK" w:cs="仿宋_GB2312"/>
          <w:color w:val="000000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eastAsia="方正楷体_GBK"/>
          <w:color w:val="000000"/>
          <w:sz w:val="36"/>
          <w:szCs w:val="36"/>
          <w:lang w:val="zh-TW" w:eastAsia="zh-TW"/>
        </w:rPr>
      </w:pPr>
      <w:r>
        <w:rPr>
          <w:rFonts w:eastAsia="方正楷体_GBK"/>
          <w:color w:val="000000"/>
          <w:sz w:val="36"/>
          <w:szCs w:val="36"/>
          <w:lang w:val="zh-TW"/>
        </w:rPr>
        <w:t>202</w:t>
      </w:r>
      <w:r>
        <w:rPr>
          <w:rFonts w:eastAsia="PMingLiU"/>
          <w:color w:val="000000"/>
          <w:sz w:val="36"/>
          <w:szCs w:val="36"/>
          <w:lang w:val="zh-TW" w:eastAsia="zh-TW"/>
        </w:rPr>
        <w:t>1</w:t>
      </w:r>
      <w:r>
        <w:rPr>
          <w:rFonts w:eastAsia="方正楷体_GBK"/>
          <w:color w:val="000000"/>
          <w:sz w:val="36"/>
          <w:szCs w:val="36"/>
          <w:lang w:val="zh-TW" w:eastAsia="zh-TW"/>
        </w:rPr>
        <w:t>年</w:t>
      </w:r>
      <w:r>
        <w:rPr>
          <w:rFonts w:hint="eastAsia"/>
          <w:color w:val="000000"/>
          <w:sz w:val="36"/>
          <w:szCs w:val="36"/>
        </w:rPr>
        <w:t>5</w:t>
      </w:r>
      <w:r>
        <w:rPr>
          <w:rFonts w:eastAsia="方正楷体_GBK"/>
          <w:color w:val="000000"/>
          <w:sz w:val="36"/>
          <w:szCs w:val="36"/>
          <w:lang w:val="zh-TW" w:eastAsia="zh-TW"/>
        </w:rPr>
        <w:t>月</w:t>
      </w:r>
    </w:p>
    <w:p>
      <w:pPr>
        <w:widowControl/>
        <w:snapToGrid w:val="0"/>
        <w:spacing w:line="560" w:lineRule="exact"/>
        <w:jc w:val="center"/>
        <w:rPr>
          <w:rFonts w:eastAsia="PMingLiU"/>
          <w:color w:val="000000"/>
          <w:sz w:val="40"/>
          <w:szCs w:val="40"/>
          <w:lang w:val="zh-TW" w:eastAsia="zh-TW"/>
        </w:rPr>
      </w:pPr>
      <w:r>
        <w:rPr>
          <w:rFonts w:eastAsia="PMingLiU" w:cs="黑体"/>
          <w:bCs/>
          <w:color w:val="000000"/>
          <w:sz w:val="40"/>
          <w:szCs w:val="40"/>
          <w:lang w:val="zh-TW" w:eastAsia="zh-TW"/>
        </w:rPr>
        <w:br w:type="page"/>
      </w:r>
      <w:r>
        <w:rPr>
          <w:rFonts w:hint="eastAsia" w:eastAsia="方正黑体_GBK"/>
          <w:color w:val="000000"/>
          <w:sz w:val="40"/>
          <w:szCs w:val="40"/>
          <w:lang w:val="zh-TW"/>
        </w:rPr>
        <w:t>第一部分申报表</w:t>
      </w:r>
    </w:p>
    <w:p>
      <w:pPr>
        <w:snapToGrid w:val="0"/>
        <w:spacing w:line="560" w:lineRule="exact"/>
        <w:rPr>
          <w:rFonts w:eastAsia="等线"/>
          <w:color w:val="000000"/>
          <w:sz w:val="10"/>
          <w:szCs w:val="10"/>
          <w:lang w:val="zh-TW"/>
        </w:rPr>
      </w:pP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09"/>
        <w:gridCol w:w="1559"/>
        <w:gridCol w:w="2127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3"/>
              <w:ind w:left="73"/>
              <w:jc w:val="left"/>
              <w:rPr>
                <w:rFonts w:eastAsia="方正黑体_GBK" w:cs="Microsoft JhengHei"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一</w:t>
            </w: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</w:rPr>
              <w:t>、</w:t>
            </w: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 w:cs="宋体"/>
                <w:b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  <w:lang w:eastAsia="en-US"/>
              </w:rPr>
              <w:t>项目名称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5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 w:cs="宋体"/>
                <w:b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项目简介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  <w:lang w:eastAsia="en-US"/>
              </w:rPr>
              <w:t>预期成果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4"/>
                <w:lang w:eastAsia="en-US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  <w:lang w:eastAsia="en-US"/>
              </w:rPr>
              <w:t>项目启动时间</w:t>
            </w:r>
          </w:p>
        </w:tc>
        <w:tc>
          <w:tcPr>
            <w:tcW w:w="1559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 w:cs="宋体"/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6"/>
                <w:szCs w:val="26"/>
                <w:lang w:eastAsia="en-US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  <w:lang w:eastAsia="en-US"/>
              </w:rPr>
              <w:t>项目预计完成时间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 w:cs="宋体"/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预计总投资金额（万元）</w:t>
            </w:r>
          </w:p>
        </w:tc>
        <w:tc>
          <w:tcPr>
            <w:tcW w:w="1559" w:type="dxa"/>
            <w:vAlign w:val="center"/>
          </w:tcPr>
          <w:p>
            <w:pPr>
              <w:spacing w:before="86"/>
              <w:ind w:left="323"/>
              <w:jc w:val="left"/>
              <w:rPr>
                <w:rFonts w:eastAsia="方正仿宋_GBK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自费</w:t>
            </w:r>
            <w:r>
              <w:rPr>
                <w:rFonts w:eastAsia="方正仿宋_GBK" w:cs="宋体"/>
                <w:b/>
                <w:kern w:val="0"/>
                <w:sz w:val="24"/>
              </w:rPr>
              <w:t>投资金额（万元）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现金补贴类型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仿宋_GB2312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人工智能示范应用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人工智能基础服务平台建设</w:t>
            </w:r>
          </w:p>
          <w:p>
            <w:pPr>
              <w:spacing w:line="560" w:lineRule="exact"/>
              <w:rPr>
                <w:rFonts w:eastAsia="方正仿宋_GBK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□人工智能技术创新及产业化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拟申请现金补贴（万元）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云资源补贴类型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rPr>
                <w:rFonts w:eastAsia="方正仿宋_GBK" w:cs="仿宋_GB2312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□人工智能示范应用□人工智能基础服务平台建设</w:t>
            </w:r>
          </w:p>
          <w:p>
            <w:pPr>
              <w:rPr>
                <w:rFonts w:eastAsia="方正仿宋_GBK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□人工智能技术创新及产业化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拟申请云资源补贴（万元）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项目已申请现金补贴次数</w:t>
            </w:r>
          </w:p>
        </w:tc>
        <w:tc>
          <w:tcPr>
            <w:tcW w:w="1559" w:type="dxa"/>
            <w:vAlign w:val="center"/>
          </w:tcPr>
          <w:p>
            <w:pPr>
              <w:spacing w:before="86"/>
              <w:ind w:left="323"/>
              <w:jc w:val="left"/>
              <w:rPr>
                <w:rFonts w:eastAsia="方正仿宋_GBK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 w:cs="宋体"/>
                <w:b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kern w:val="0"/>
                <w:sz w:val="24"/>
              </w:rPr>
              <w:t>项目已申请云资源补贴次数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 w:cs="宋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86"/>
              <w:ind w:firstLine="260" w:firstLineChars="100"/>
              <w:jc w:val="left"/>
              <w:rPr>
                <w:rFonts w:eastAsia="方正仿宋_GBK" w:cs="宋体"/>
                <w:b/>
                <w:kern w:val="0"/>
                <w:sz w:val="26"/>
                <w:szCs w:val="26"/>
              </w:rPr>
            </w:pP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单位名称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73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ind w:left="695" w:right="165" w:hanging="528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组织机构代码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4" w:hRule="atLeast"/>
          <w:jc w:val="center"/>
        </w:trPr>
        <w:tc>
          <w:tcPr>
            <w:tcW w:w="2263" w:type="dxa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单位性质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before="86" w:line="560" w:lineRule="exact"/>
              <w:jc w:val="left"/>
              <w:rPr>
                <w:rFonts w:eastAsia="方正仿宋_GBK" w:cs="仿宋_GB2312"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党政机关；</w:t>
            </w:r>
            <w:r>
              <w:rPr>
                <w:rFonts w:hint="eastAsia" w:eastAsia="方正仿宋_GBK" w:cs="仿宋_GB2312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方正仿宋_GBK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事业单位；</w:t>
            </w:r>
            <w:r>
              <w:rPr>
                <w:rFonts w:hint="eastAsia" w:eastAsia="方正仿宋_GBK" w:cs="仿宋_GB2312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方正仿宋_GBK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社会及人民团体；</w:t>
            </w:r>
            <w:r>
              <w:rPr>
                <w:rFonts w:hint="eastAsia" w:eastAsia="方正仿宋_GBK" w:cs="仿宋_GB2312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□高等院校；□</w:t>
            </w:r>
            <w:r>
              <w:rPr>
                <w:rFonts w:hint="eastAsia" w:eastAsia="方正仿宋_GBK" w:cs="方正仿宋_GBK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科研机构；</w:t>
            </w:r>
            <w:r>
              <w:rPr>
                <w:rFonts w:hint="eastAsia" w:eastAsia="方正仿宋_GBK" w:cs="仿宋_GB2312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方正仿宋_GBK" w:cs="方正仿宋_GBK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企业（□国有</w:t>
            </w:r>
            <w:r>
              <w:rPr>
                <w:rFonts w:hint="eastAsia" w:eastAsia="方正仿宋_GBK" w:cs="仿宋_GB2312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□民营□三资）；□</w:t>
            </w:r>
            <w:r>
              <w:rPr>
                <w:rFonts w:hint="eastAsia" w:eastAsia="方正仿宋_GBK" w:cs="方正仿宋_GBK"/>
                <w:bCs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pacing w:before="86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/>
              </w:rPr>
              <w:t>注册</w:t>
            </w: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地址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before="86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法定代表人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ind w:firstLine="482" w:firstLineChars="200"/>
              <w:jc w:val="left"/>
              <w:rPr>
                <w:rFonts w:eastAsia="PMingLiU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单位</w:t>
            </w: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地址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项目</w:t>
            </w: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负责人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ind w:firstLine="482" w:firstLineChars="20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right="189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项目</w:t>
            </w: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ind w:firstLine="482" w:firstLineChars="20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传真号码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ind w:firstLine="723" w:firstLineChars="30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ind w:left="76"/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成立时间（限企业）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  <w:tc>
          <w:tcPr>
            <w:tcW w:w="2127" w:type="dxa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注册资本（万元）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ind w:left="736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员工</w:t>
            </w: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人数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人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ind w:left="167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研发人员数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3"/>
              <w:ind w:left="73"/>
              <w:jc w:val="left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三</w:t>
            </w:r>
            <w:r>
              <w:rPr>
                <w:rFonts w:hint="eastAsia" w:eastAsia="方正黑体_GBK" w:cs="Microsoft JhengHei"/>
                <w:b/>
                <w:bCs/>
                <w:kern w:val="0"/>
                <w:sz w:val="26"/>
                <w:szCs w:val="26"/>
                <w:lang w:eastAsia="en-US"/>
              </w:rPr>
              <w:t>、申报说明及承诺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52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/>
              </w:rPr>
              <w:t>申报单位</w:t>
            </w: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承诺</w:t>
            </w:r>
          </w:p>
        </w:tc>
        <w:tc>
          <w:tcPr>
            <w:tcW w:w="5954" w:type="dxa"/>
            <w:gridSpan w:val="4"/>
          </w:tcPr>
          <w:p>
            <w:pPr>
              <w:snapToGrid w:val="0"/>
              <w:spacing w:beforeLines="20"/>
              <w:ind w:firstLine="482" w:firstLineChars="200"/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  <w:r>
              <w:rPr>
                <w:rFonts w:hint="eastAsia" w:eastAsia="方正仿宋_GBK" w:cs="Arial Unicode MS"/>
                <w:b/>
                <w:color w:val="000000"/>
                <w:kern w:val="0"/>
                <w:sz w:val="24"/>
              </w:rPr>
              <w:t>我</w:t>
            </w: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  <w:t>单位申报的所有材料，均真实、完整，如有不实，愿承担相应的责任。</w:t>
            </w:r>
          </w:p>
          <w:p>
            <w:pPr>
              <w:snapToGrid w:val="0"/>
              <w:spacing w:beforeLines="20"/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Lines="20"/>
              <w:ind w:firstLine="2168" w:firstLineChars="900"/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  <w:r>
              <w:rPr>
                <w:rFonts w:hint="eastAsia" w:eastAsia="方正仿宋_GBK" w:cs="Arial Unicode MS"/>
                <w:b/>
                <w:color w:val="000000"/>
                <w:kern w:val="0"/>
                <w:sz w:val="24"/>
                <w:lang w:val="zh-TW"/>
              </w:rPr>
              <w:t>单位</w:t>
            </w: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  <w:t>负责人（签字）：</w:t>
            </w:r>
          </w:p>
          <w:p>
            <w:pPr>
              <w:snapToGrid w:val="0"/>
              <w:spacing w:beforeLines="20"/>
              <w:ind w:left="3373" w:hanging="3373" w:hangingChars="1400"/>
              <w:jc w:val="right"/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Lines="20"/>
              <w:ind w:left="3373" w:right="964" w:hanging="3373" w:hangingChars="1400"/>
              <w:jc w:val="center"/>
              <w:rPr>
                <w:rFonts w:eastAsia="PMingLiU" w:cs="Arial Unicode MS"/>
                <w:b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  <w:t xml:space="preserve">单位（盖章）                                                                                               </w:t>
            </w:r>
          </w:p>
          <w:p>
            <w:pPr>
              <w:snapToGrid w:val="0"/>
              <w:spacing w:beforeLines="20"/>
              <w:ind w:left="3363" w:right="964" w:hanging="3363" w:hangingChars="1400"/>
              <w:jc w:val="center"/>
              <w:rPr>
                <w:rFonts w:eastAsia="PMingLiU" w:cs="Arial Unicode MS"/>
                <w:b/>
                <w:color w:val="000000"/>
                <w:kern w:val="0"/>
                <w:sz w:val="24"/>
                <w:lang w:val="zh-TW" w:eastAsia="zh-TW"/>
              </w:rPr>
            </w:pPr>
          </w:p>
          <w:p>
            <w:pPr>
              <w:snapToGrid w:val="0"/>
              <w:spacing w:beforeLines="20"/>
              <w:ind w:left="3373" w:right="964" w:hanging="3373" w:hangingChars="1400"/>
              <w:jc w:val="right"/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  <w:t>年   月   日</w:t>
            </w:r>
          </w:p>
          <w:p>
            <w:pPr>
              <w:snapToGrid w:val="0"/>
              <w:spacing w:beforeLines="20"/>
              <w:ind w:right="964"/>
              <w:rPr>
                <w:rFonts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hint="eastAsia" w:eastAsia="方正仿宋_GBK" w:cs="仿宋_GB2312"/>
                <w:b/>
                <w:bCs/>
                <w:color w:val="000000"/>
                <w:sz w:val="24"/>
                <w:lang w:val="zh-TW"/>
              </w:rPr>
              <w:t>管理</w:t>
            </w: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中心审核意见</w:t>
            </w:r>
          </w:p>
        </w:tc>
        <w:tc>
          <w:tcPr>
            <w:tcW w:w="5954" w:type="dxa"/>
            <w:gridSpan w:val="4"/>
          </w:tcPr>
          <w:p>
            <w:pPr>
              <w:ind w:firstLine="1687" w:firstLineChars="700"/>
              <w:rPr>
                <w:rFonts w:eastAsia="PMingLiU" w:cs="Arial Unicode MS"/>
                <w:b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  <w:t>单位负责人</w:t>
            </w: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  <w:t xml:space="preserve">（签字）：            </w:t>
            </w:r>
          </w:p>
          <w:p>
            <w:pPr>
              <w:rPr>
                <w:rFonts w:eastAsia="PMingLiU" w:cs="Arial Unicode MS"/>
                <w:b/>
                <w:color w:val="000000"/>
                <w:kern w:val="0"/>
                <w:sz w:val="24"/>
                <w:lang w:val="zh-TW" w:eastAsia="zh-TW"/>
              </w:rPr>
            </w:pPr>
          </w:p>
          <w:p>
            <w:pPr>
              <w:ind w:firstLine="2409" w:firstLineChars="1000"/>
              <w:rPr>
                <w:rFonts w:eastAsia="方正仿宋_GBK" w:cs="Arial Unicode MS"/>
                <w:b/>
                <w:color w:val="00000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  <w:t>单位</w:t>
            </w: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  <w:t xml:space="preserve">（盖章） </w:t>
            </w:r>
          </w:p>
          <w:p>
            <w:pPr>
              <w:spacing w:before="62"/>
              <w:ind w:right="723"/>
              <w:jc w:val="right"/>
              <w:rPr>
                <w:rFonts w:eastAsia="PMingLiU" w:cs="Arial Unicode MS"/>
                <w:b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000000"/>
                <w:sz w:val="24"/>
                <w:lang w:val="zh-TW"/>
              </w:rPr>
              <w:t>年 月 日</w:t>
            </w:r>
          </w:p>
          <w:p>
            <w:pPr>
              <w:spacing w:before="62"/>
              <w:jc w:val="right"/>
              <w:rPr>
                <w:rFonts w:eastAsia="方正仿宋_GBK" w:cs="Arial Unicode MS"/>
                <w:b/>
                <w:color w:val="00000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5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eastAsia="PMingLiU" w:cs="仿宋_GB2312"/>
                <w:b/>
                <w:bCs/>
                <w:color w:val="000000"/>
                <w:sz w:val="24"/>
                <w:lang w:val="zh-TW" w:eastAsia="zh-TW"/>
              </w:rPr>
            </w:pPr>
            <w:r>
              <w:rPr>
                <w:rFonts w:eastAsia="方正仿宋_GBK" w:cs="仿宋_GB2312"/>
                <w:b/>
                <w:bCs/>
                <w:color w:val="000000"/>
                <w:sz w:val="24"/>
                <w:lang w:val="zh-TW" w:eastAsia="zh-TW"/>
              </w:rPr>
              <w:t>主管部门审批意见</w:t>
            </w:r>
          </w:p>
        </w:tc>
        <w:tc>
          <w:tcPr>
            <w:tcW w:w="5954" w:type="dxa"/>
            <w:gridSpan w:val="4"/>
          </w:tcPr>
          <w:p>
            <w:pPr>
              <w:ind w:firstLine="1687" w:firstLineChars="700"/>
              <w:rPr>
                <w:rFonts w:eastAsia="PMingLiU" w:cs="Arial Unicode MS"/>
                <w:b/>
                <w:color w:val="000000"/>
                <w:kern w:val="0"/>
                <w:sz w:val="24"/>
                <w:lang w:val="zh-TW" w:eastAsia="zh-TW"/>
              </w:rPr>
            </w:pP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  <w:t>单位负责人</w:t>
            </w: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  <w:t xml:space="preserve">（签字）：            </w:t>
            </w:r>
          </w:p>
          <w:p>
            <w:pPr>
              <w:ind w:firstLine="3243" w:firstLineChars="1350"/>
              <w:rPr>
                <w:rFonts w:eastAsia="PMingLiU" w:cs="Arial Unicode MS"/>
                <w:b/>
                <w:color w:val="000000"/>
                <w:kern w:val="0"/>
                <w:sz w:val="24"/>
                <w:lang w:val="zh-TW" w:eastAsia="zh-TW"/>
              </w:rPr>
            </w:pPr>
          </w:p>
          <w:p>
            <w:pPr>
              <w:ind w:firstLine="2409" w:firstLineChars="1000"/>
              <w:rPr>
                <w:rFonts w:eastAsia="方正仿宋_GBK" w:cs="Arial Unicode MS"/>
                <w:b/>
                <w:color w:val="00000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/>
              </w:rPr>
              <w:t>单位</w:t>
            </w:r>
            <w:r>
              <w:rPr>
                <w:rFonts w:eastAsia="方正仿宋_GBK" w:cs="Arial Unicode MS"/>
                <w:b/>
                <w:color w:val="000000"/>
                <w:kern w:val="0"/>
                <w:sz w:val="24"/>
                <w:lang w:val="zh-TW" w:eastAsia="zh-TW"/>
              </w:rPr>
              <w:t xml:space="preserve">（盖章） </w:t>
            </w:r>
          </w:p>
          <w:p>
            <w:pPr>
              <w:spacing w:before="62"/>
              <w:ind w:firstLine="3614" w:firstLineChars="1500"/>
              <w:rPr>
                <w:rFonts w:eastAsia="方正仿宋_GBK" w:cs="Arial Unicode MS"/>
                <w:b/>
                <w:color w:val="000000"/>
                <w:sz w:val="24"/>
                <w:lang w:val="zh-TW"/>
              </w:rPr>
            </w:pPr>
            <w:r>
              <w:rPr>
                <w:rFonts w:eastAsia="方正仿宋_GBK" w:cs="Arial Unicode MS"/>
                <w:b/>
                <w:color w:val="000000"/>
                <w:sz w:val="24"/>
                <w:lang w:val="zh-TW"/>
              </w:rPr>
              <w:t>年 月 日</w:t>
            </w:r>
          </w:p>
        </w:tc>
      </w:tr>
    </w:tbl>
    <w:p>
      <w:pPr>
        <w:widowControl/>
        <w:jc w:val="center"/>
        <w:rPr>
          <w:rFonts w:eastAsia="方正黑体_GBK" w:cs="黑体"/>
          <w:bCs/>
          <w:color w:val="000000"/>
          <w:sz w:val="32"/>
          <w:szCs w:val="32"/>
          <w:lang w:val="zh-TW"/>
        </w:rPr>
      </w:pPr>
      <w:r>
        <w:rPr>
          <w:rFonts w:eastAsia="方正黑体_GBK" w:cs="黑体"/>
          <w:bCs/>
          <w:color w:val="000000"/>
          <w:sz w:val="40"/>
          <w:szCs w:val="32"/>
          <w:lang w:val="zh-TW"/>
        </w:rPr>
        <w:t>第二部分 项目</w:t>
      </w:r>
      <w:r>
        <w:rPr>
          <w:rFonts w:hint="eastAsia" w:eastAsia="方正黑体_GBK" w:cs="黑体"/>
          <w:bCs/>
          <w:color w:val="000000"/>
          <w:sz w:val="40"/>
          <w:szCs w:val="32"/>
          <w:lang w:val="zh-TW"/>
        </w:rPr>
        <w:t>申报</w:t>
      </w:r>
      <w:r>
        <w:rPr>
          <w:rFonts w:eastAsia="方正黑体_GBK" w:cs="黑体"/>
          <w:bCs/>
          <w:color w:val="000000"/>
          <w:sz w:val="40"/>
          <w:szCs w:val="32"/>
          <w:lang w:val="zh-TW"/>
        </w:rPr>
        <w:t>说明书（</w:t>
      </w:r>
      <w:r>
        <w:rPr>
          <w:rFonts w:hint="eastAsia" w:eastAsia="方正黑体_GBK" w:cs="黑体"/>
          <w:bCs/>
          <w:color w:val="000000"/>
          <w:sz w:val="40"/>
          <w:szCs w:val="32"/>
          <w:lang w:val="zh-TW"/>
        </w:rPr>
        <w:t>模板</w:t>
      </w:r>
      <w:r>
        <w:rPr>
          <w:rFonts w:eastAsia="方正黑体_GBK" w:cs="黑体"/>
          <w:bCs/>
          <w:color w:val="000000"/>
          <w:sz w:val="40"/>
          <w:szCs w:val="32"/>
          <w:lang w:val="zh-TW"/>
        </w:rPr>
        <w:t>）</w:t>
      </w:r>
    </w:p>
    <w:p>
      <w:pPr>
        <w:spacing w:line="560" w:lineRule="exact"/>
        <w:ind w:firstLine="640" w:firstLineChars="200"/>
        <w:rPr>
          <w:rFonts w:eastAsia="方正黑体_GBK" w:cs="方正黑体_GBK"/>
          <w:color w:val="000000"/>
          <w:sz w:val="32"/>
          <w:szCs w:val="32"/>
          <w:lang w:val="zh-TW" w:eastAsia="zh-TW"/>
        </w:rPr>
      </w:pPr>
    </w:p>
    <w:p>
      <w:pPr>
        <w:spacing w:line="560" w:lineRule="exact"/>
        <w:ind w:firstLine="640" w:firstLineChars="200"/>
        <w:rPr>
          <w:rFonts w:eastAsia="方正黑体_GBK" w:cs="方正黑体_GBK"/>
          <w:color w:val="000000"/>
          <w:sz w:val="32"/>
          <w:szCs w:val="32"/>
          <w:lang w:val="zh-TW" w:eastAsia="zh-TW"/>
        </w:rPr>
      </w:pPr>
      <w:r>
        <w:rPr>
          <w:rFonts w:hint="eastAsia" w:eastAsia="方正黑体_GBK" w:cs="方正黑体_GBK"/>
          <w:color w:val="000000"/>
          <w:sz w:val="32"/>
          <w:szCs w:val="32"/>
          <w:lang w:val="zh-TW" w:eastAsia="zh-TW"/>
        </w:rPr>
        <w:t>一、建设背景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000000"/>
          <w:sz w:val="32"/>
          <w:szCs w:val="32"/>
          <w:lang w:val="zh-TW" w:eastAsia="zh-TW"/>
        </w:rPr>
      </w:pPr>
      <w:r>
        <w:rPr>
          <w:rFonts w:hint="eastAsia" w:eastAsia="方正仿宋_GBK" w:cs="方正仿宋_GBK"/>
          <w:color w:val="000000"/>
          <w:sz w:val="32"/>
          <w:szCs w:val="32"/>
          <w:lang w:val="zh-TW" w:eastAsia="zh-TW"/>
        </w:rPr>
        <w:t>介绍单位的主要业务，取得的获奖证书以及资质证明</w:t>
      </w:r>
      <w:r>
        <w:rPr>
          <w:rFonts w:hint="eastAsia" w:eastAsia="方正仿宋_GBK" w:cs="方正仿宋_GBK"/>
          <w:color w:val="000000"/>
          <w:sz w:val="32"/>
          <w:szCs w:val="32"/>
          <w:lang w:val="zh-TW"/>
        </w:rPr>
        <w:t>，</w:t>
      </w:r>
      <w:r>
        <w:rPr>
          <w:rFonts w:hint="eastAsia" w:eastAsia="方正仿宋_GBK" w:cs="方正仿宋_GBK"/>
          <w:color w:val="000000"/>
          <w:sz w:val="32"/>
          <w:szCs w:val="32"/>
          <w:lang w:val="zh-TW" w:eastAsia="zh-TW"/>
        </w:rPr>
        <w:t>阐述项目进行的必要性、项目面临的关键问题</w:t>
      </w:r>
      <w:r>
        <w:rPr>
          <w:rFonts w:hint="eastAsia" w:eastAsia="方正仿宋_GBK" w:cs="方正仿宋_GBK"/>
          <w:color w:val="000000"/>
          <w:sz w:val="32"/>
          <w:szCs w:val="32"/>
          <w:lang w:val="zh-TW"/>
        </w:rPr>
        <w:t>，</w:t>
      </w:r>
      <w:r>
        <w:rPr>
          <w:rFonts w:hint="eastAsia" w:eastAsia="方正仿宋_GBK" w:cs="方正仿宋_GBK"/>
          <w:color w:val="000000"/>
          <w:sz w:val="32"/>
          <w:szCs w:val="32"/>
          <w:lang w:val="zh-TW" w:eastAsia="zh-TW"/>
        </w:rPr>
        <w:t>并说明项目发展历程及当前建设情况</w:t>
      </w:r>
      <w:r>
        <w:rPr>
          <w:rFonts w:hint="eastAsia" w:eastAsia="方正仿宋_GBK" w:cs="方正仿宋_GBK"/>
          <w:color w:val="000000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eastAsia="PMingLiU" w:cs="方正黑体_GBK"/>
          <w:color w:val="000000"/>
          <w:sz w:val="32"/>
          <w:szCs w:val="32"/>
          <w:lang w:val="zh-TW" w:eastAsia="zh-TW"/>
        </w:rPr>
      </w:pPr>
      <w:r>
        <w:rPr>
          <w:rFonts w:hint="eastAsia" w:eastAsia="方正黑体_GBK" w:cs="方正黑体_GBK"/>
          <w:color w:val="000000"/>
          <w:sz w:val="32"/>
          <w:szCs w:val="32"/>
          <w:lang w:val="zh-TW" w:eastAsia="zh-TW"/>
        </w:rPr>
        <w:t>二、项目简述</w:t>
      </w:r>
    </w:p>
    <w:p>
      <w:pPr>
        <w:spacing w:line="560" w:lineRule="exact"/>
        <w:ind w:firstLine="640" w:firstLineChars="200"/>
        <w:rPr>
          <w:rFonts w:eastAsia="华文仿宋" w:cs="方正黑体_GBK"/>
          <w:color w:val="000000"/>
          <w:sz w:val="32"/>
          <w:szCs w:val="32"/>
          <w:lang w:val="zh-TW" w:eastAsia="zh-TW"/>
        </w:rPr>
      </w:pPr>
      <w:r>
        <w:rPr>
          <w:rFonts w:hint="eastAsia" w:eastAsia="方正仿宋_GBK" w:cs="方正仿宋_GBK"/>
          <w:color w:val="000000"/>
          <w:sz w:val="32"/>
          <w:szCs w:val="32"/>
          <w:lang w:val="zh-TW" w:eastAsia="zh-TW"/>
        </w:rPr>
        <w:t>简要描述项目建设整体目标、总体架构、主要功能系统等，以及建设或优化过程中遇到的痛点，分要点陈述。</w:t>
      </w:r>
    </w:p>
    <w:p>
      <w:pPr>
        <w:spacing w:line="560" w:lineRule="exact"/>
        <w:ind w:firstLine="640" w:firstLineChars="200"/>
        <w:rPr>
          <w:rFonts w:eastAsia="方正黑体_GBK" w:cs="方正黑体_GBK"/>
          <w:color w:val="000000"/>
          <w:sz w:val="32"/>
          <w:szCs w:val="32"/>
          <w:lang w:val="zh-TW"/>
        </w:rPr>
      </w:pPr>
      <w:r>
        <w:rPr>
          <w:rFonts w:hint="eastAsia" w:eastAsia="方正黑体_GBK" w:cs="方正黑体_GBK"/>
          <w:color w:val="000000"/>
          <w:sz w:val="32"/>
          <w:szCs w:val="32"/>
          <w:lang w:val="zh-TW" w:eastAsia="zh-TW"/>
        </w:rPr>
        <w:t>三、补贴申请</w:t>
      </w:r>
    </w:p>
    <w:p>
      <w:pPr>
        <w:spacing w:line="560" w:lineRule="exact"/>
        <w:ind w:firstLine="640" w:firstLineChars="200"/>
        <w:rPr>
          <w:rFonts w:eastAsia="方正楷体_GBK" w:cs="方正楷体_GBK"/>
          <w:color w:val="000000"/>
          <w:sz w:val="32"/>
          <w:szCs w:val="32"/>
          <w:lang w:val="zh-TW" w:eastAsia="zh-TW"/>
        </w:rPr>
      </w:pPr>
      <w:r>
        <w:rPr>
          <w:rFonts w:hint="eastAsia" w:eastAsia="方正楷体_GBK" w:cs="方正楷体_GBK"/>
          <w:color w:val="000000"/>
          <w:sz w:val="32"/>
          <w:szCs w:val="32"/>
          <w:lang w:val="zh-TW"/>
        </w:rPr>
        <w:t>（一）</w:t>
      </w:r>
      <w:r>
        <w:rPr>
          <w:rFonts w:hint="eastAsia" w:eastAsia="方正楷体_GBK" w:cs="方正楷体_GBK"/>
          <w:color w:val="000000"/>
          <w:sz w:val="32"/>
          <w:szCs w:val="32"/>
          <w:lang w:val="zh-TW" w:eastAsia="zh-TW"/>
        </w:rPr>
        <w:t>人工智能云资源补贴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000000"/>
          <w:sz w:val="32"/>
          <w:szCs w:val="32"/>
          <w:lang w:val="zh-TW" w:eastAsia="zh-TW"/>
        </w:rPr>
      </w:pPr>
      <w:r>
        <w:rPr>
          <w:rFonts w:hint="eastAsia" w:eastAsia="方正仿宋_GBK" w:cs="方正仿宋_GBK"/>
          <w:color w:val="000000"/>
          <w:sz w:val="32"/>
          <w:szCs w:val="32"/>
          <w:lang w:val="zh-TW" w:eastAsia="zh-TW"/>
        </w:rPr>
        <w:t>结合项目建设的痛点，简要说明项目所需人工智能云资源的类别、具体用途以及价值，填写以下</w:t>
      </w:r>
      <w:r>
        <w:rPr>
          <w:rFonts w:hint="eastAsia" w:eastAsia="方正仿宋_GBK" w:cs="方正仿宋_GBK"/>
          <w:color w:val="000000"/>
          <w:sz w:val="32"/>
          <w:szCs w:val="32"/>
          <w:lang w:val="zh-TW"/>
        </w:rPr>
        <w:t>表格</w:t>
      </w:r>
      <w:r>
        <w:rPr>
          <w:rFonts w:hint="eastAsia" w:eastAsia="方正仿宋_GBK" w:cs="方正仿宋_GBK"/>
          <w:color w:val="000000"/>
          <w:sz w:val="32"/>
          <w:szCs w:val="32"/>
          <w:lang w:val="zh-TW" w:eastAsia="zh-TW"/>
        </w:rPr>
        <w:t>。</w:t>
      </w:r>
    </w:p>
    <w:tbl>
      <w:tblPr>
        <w:tblStyle w:val="4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18"/>
        <w:gridCol w:w="1258"/>
        <w:gridCol w:w="1191"/>
        <w:gridCol w:w="953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92" w:hRule="atLeast"/>
        </w:trPr>
        <w:tc>
          <w:tcPr>
            <w:tcW w:w="8784" w:type="dxa"/>
            <w:gridSpan w:val="7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项目所需云资源清单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951" w:hRule="atLeast"/>
        </w:trPr>
        <w:tc>
          <w:tcPr>
            <w:tcW w:w="2122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申请云资源套餐包</w:t>
            </w:r>
          </w:p>
        </w:tc>
        <w:tc>
          <w:tcPr>
            <w:tcW w:w="2449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申报单位华为云账号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771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云资源类别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服务名称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服务规格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价格（万元）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 w:cs="仿宋_GB2312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 w:cs="仿宋_GB2312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 w:cs="仿宋_GB2312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 w:cs="仿宋_GB2312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 w:cs="仿宋_GB2312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 w:cs="仿宋_GB2312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17" w:hRule="atLeast"/>
        </w:trPr>
        <w:tc>
          <w:tcPr>
            <w:tcW w:w="722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  <w:r>
              <w:rPr>
                <w:rFonts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  <w:r>
              <w:rPr>
                <w:rFonts w:hint="eastAsia" w:eastAsia="微软雅黑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 w:cs="Calibri"/>
                <w:bCs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方正楷体_GBK" w:cs="方正楷体_GBK"/>
          <w:color w:val="000000"/>
          <w:sz w:val="32"/>
          <w:szCs w:val="32"/>
          <w:lang w:val="zh-TW" w:eastAsia="zh-TW"/>
        </w:rPr>
      </w:pPr>
      <w:r>
        <w:rPr>
          <w:rFonts w:hint="eastAsia" w:eastAsia="方正楷体_GBK" w:cs="方正楷体_GBK"/>
          <w:color w:val="000000"/>
          <w:sz w:val="32"/>
          <w:szCs w:val="32"/>
          <w:lang w:val="zh-TW"/>
        </w:rPr>
        <w:t>（二）</w:t>
      </w:r>
      <w:r>
        <w:rPr>
          <w:rFonts w:hint="eastAsia" w:eastAsia="方正楷体_GBK" w:cs="方正楷体_GBK"/>
          <w:color w:val="000000"/>
          <w:sz w:val="32"/>
          <w:szCs w:val="32"/>
          <w:lang w:val="zh-TW" w:eastAsia="zh-TW"/>
        </w:rPr>
        <w:t>现金补贴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auto"/>
          <w:sz w:val="32"/>
          <w:szCs w:val="32"/>
          <w:lang w:val="zh-TW" w:eastAsia="zh-TW"/>
        </w:rPr>
      </w:pPr>
      <w:r>
        <w:rPr>
          <w:rFonts w:hint="eastAsia" w:eastAsia="方正仿宋_GBK" w:cs="方正仿宋_GBK"/>
          <w:color w:val="000000"/>
          <w:sz w:val="32"/>
          <w:szCs w:val="32"/>
        </w:rPr>
        <w:t>1.</w:t>
      </w:r>
      <w:r>
        <w:rPr>
          <w:rFonts w:hint="eastAsia" w:eastAsia="方正仿宋_GBK" w:cs="方正仿宋_GBK"/>
          <w:color w:val="000000"/>
          <w:sz w:val="32"/>
          <w:szCs w:val="32"/>
          <w:lang w:val="zh-TW" w:eastAsia="zh-TW"/>
        </w:rPr>
        <w:t>项目整体投资规划，包括资金总概算、项目投资估算表</w:t>
      </w: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、当前投资情况以及项目成员信息表。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auto"/>
          <w:sz w:val="32"/>
          <w:szCs w:val="32"/>
          <w:lang w:val="zh-TW"/>
        </w:rPr>
      </w:pP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2</w:t>
      </w:r>
      <w:r>
        <w:rPr>
          <w:rFonts w:hint="eastAsia" w:eastAsia="方正仿宋_GBK" w:cs="方正仿宋_GBK"/>
          <w:color w:val="auto"/>
          <w:sz w:val="32"/>
          <w:szCs w:val="32"/>
          <w:lang w:val="zh-TW"/>
        </w:rPr>
        <w:t>.</w:t>
      </w: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资金投入的年度使用计划、项目建设进度计划</w:t>
      </w:r>
      <w:r>
        <w:rPr>
          <w:rFonts w:hint="eastAsia" w:eastAsia="方正仿宋_GBK" w:cs="方正仿宋_GBK"/>
          <w:color w:val="auto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auto"/>
          <w:sz w:val="32"/>
          <w:szCs w:val="32"/>
          <w:lang w:val="zh-TW" w:eastAsia="zh-TW"/>
        </w:rPr>
      </w:pP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3</w:t>
      </w:r>
      <w:r>
        <w:rPr>
          <w:rFonts w:hint="eastAsia" w:eastAsia="方正仿宋_GBK" w:cs="方正仿宋_GBK"/>
          <w:color w:val="auto"/>
          <w:sz w:val="32"/>
          <w:szCs w:val="32"/>
          <w:lang w:val="zh-TW"/>
        </w:rPr>
        <w:t>.</w:t>
      </w: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资金筹措和贷款偿还方案（说明项目总投资所需全部资金的资金来源与落实情况，同时应附上相应的各来源渠道的证明文件）。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auto"/>
          <w:sz w:val="32"/>
          <w:szCs w:val="32"/>
          <w:lang w:val="zh-TW" w:eastAsia="zh-TW"/>
        </w:rPr>
      </w:pP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4</w:t>
      </w:r>
      <w:r>
        <w:rPr>
          <w:rFonts w:hint="eastAsia" w:eastAsia="方正仿宋_GBK" w:cs="方正仿宋_GBK"/>
          <w:color w:val="auto"/>
          <w:sz w:val="32"/>
          <w:szCs w:val="32"/>
          <w:lang w:val="zh-TW"/>
        </w:rPr>
        <w:t>.</w:t>
      </w: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拟申请</w:t>
      </w:r>
      <w:r>
        <w:rPr>
          <w:rFonts w:hint="eastAsia" w:eastAsia="方正仿宋_GBK" w:cs="方正仿宋_GBK"/>
          <w:color w:val="auto"/>
          <w:sz w:val="32"/>
          <w:szCs w:val="32"/>
          <w:lang w:val="zh-TW"/>
        </w:rPr>
        <w:t>补贴</w:t>
      </w: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金额、具体用途和年度用款计划。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auto"/>
          <w:sz w:val="32"/>
          <w:szCs w:val="32"/>
          <w:lang w:val="zh-TW"/>
        </w:rPr>
      </w:pP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5</w:t>
      </w:r>
      <w:r>
        <w:rPr>
          <w:rFonts w:hint="eastAsia" w:eastAsia="方正仿宋_GBK" w:cs="方正仿宋_GBK"/>
          <w:color w:val="auto"/>
          <w:sz w:val="32"/>
          <w:szCs w:val="32"/>
          <w:lang w:val="zh-TW"/>
        </w:rPr>
        <w:t>.</w:t>
      </w: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项目考核指标（具体指定定性和定量描述项目执行期结束时，最终场景开放和技术应用落地情况，相应场景建设的技术性能或应用指标，以及相应的应用推广等）</w:t>
      </w:r>
      <w:r>
        <w:rPr>
          <w:rFonts w:hint="eastAsia" w:eastAsia="方正仿宋_GBK" w:cs="方正仿宋_GBK"/>
          <w:color w:val="auto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eastAsia="方正黑体_GBK" w:cs="方正黑体_GBK"/>
          <w:color w:val="auto"/>
          <w:sz w:val="32"/>
          <w:szCs w:val="32"/>
          <w:lang w:val="zh-TW" w:eastAsia="zh-TW"/>
        </w:rPr>
      </w:pPr>
      <w:r>
        <w:rPr>
          <w:rFonts w:hint="eastAsia" w:eastAsia="方正黑体_GBK" w:cs="方正黑体_GBK"/>
          <w:color w:val="auto"/>
          <w:sz w:val="32"/>
          <w:szCs w:val="32"/>
          <w:lang w:val="zh-TW" w:eastAsia="zh-TW"/>
        </w:rPr>
        <w:t>四、项目预期总结</w:t>
      </w:r>
    </w:p>
    <w:p>
      <w:pPr>
        <w:spacing w:line="560" w:lineRule="exact"/>
        <w:ind w:firstLine="640" w:firstLineChars="200"/>
        <w:rPr>
          <w:rFonts w:eastAsia="方正仿宋_GBK" w:cs="方正仿宋_GBK"/>
          <w:color w:val="auto"/>
          <w:sz w:val="32"/>
          <w:szCs w:val="32"/>
          <w:lang w:val="zh-TW" w:eastAsia="zh-TW"/>
        </w:rPr>
      </w:pPr>
      <w:r>
        <w:rPr>
          <w:rFonts w:hint="eastAsia" w:eastAsia="方正仿宋_GBK" w:cs="方正仿宋_GBK"/>
          <w:color w:val="auto"/>
          <w:sz w:val="32"/>
          <w:szCs w:val="32"/>
          <w:lang w:val="zh-TW" w:eastAsia="zh-TW"/>
        </w:rPr>
        <w:t>介绍项目带来的预期收益，如降低人工/能耗成本、产值提升、出品率提高等；以及项目后续推广意义，如行业影响力、市场规模、社会效益等。</w:t>
      </w:r>
    </w:p>
    <w:p>
      <w:pPr>
        <w:spacing w:line="560" w:lineRule="exact"/>
        <w:ind w:firstLine="640" w:firstLineChars="200"/>
        <w:rPr>
          <w:rFonts w:eastAsia="方正黑体_GBK" w:cs="方正黑体_GBK"/>
          <w:color w:val="auto"/>
          <w:sz w:val="32"/>
          <w:szCs w:val="32"/>
          <w:lang w:val="zh-TW"/>
        </w:rPr>
      </w:pPr>
      <w:r>
        <w:rPr>
          <w:rFonts w:hint="eastAsia" w:eastAsia="方正黑体_GBK" w:cs="方正黑体_GBK"/>
          <w:color w:val="auto"/>
          <w:sz w:val="32"/>
          <w:szCs w:val="32"/>
          <w:lang w:val="zh-TW" w:eastAsia="zh-TW"/>
        </w:rPr>
        <w:t>五、其它需要说明的事项</w:t>
      </w:r>
    </w:p>
    <w:p>
      <w:pPr>
        <w:widowControl/>
        <w:jc w:val="left"/>
        <w:rPr>
          <w:rFonts w:eastAsia="方正黑体_GBK" w:cs="方正黑体_GBK"/>
          <w:color w:val="auto"/>
          <w:sz w:val="32"/>
          <w:szCs w:val="32"/>
          <w:lang w:val="zh-TW"/>
        </w:rPr>
      </w:pPr>
      <w:r>
        <w:rPr>
          <w:rFonts w:eastAsia="方正黑体_GBK" w:cs="方正黑体_GBK"/>
          <w:color w:val="auto"/>
          <w:sz w:val="32"/>
          <w:szCs w:val="32"/>
          <w:lang w:val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eastAsia="方正黑体_GBK" w:cs="黑体"/>
          <w:bCs/>
          <w:color w:val="auto"/>
          <w:sz w:val="40"/>
          <w:szCs w:val="32"/>
          <w:lang w:val="zh-TW"/>
        </w:rPr>
      </w:pPr>
      <w:r>
        <w:rPr>
          <w:rFonts w:eastAsia="方正黑体_GBK" w:cs="黑体"/>
          <w:bCs/>
          <w:color w:val="auto"/>
          <w:sz w:val="40"/>
          <w:szCs w:val="32"/>
          <w:lang w:val="zh-TW"/>
        </w:rPr>
        <w:t>第三部分  相关附件</w:t>
      </w:r>
    </w:p>
    <w:p>
      <w:pPr>
        <w:snapToGrid w:val="0"/>
        <w:spacing w:line="590" w:lineRule="exact"/>
        <w:ind w:firstLine="640"/>
        <w:rPr>
          <w:rFonts w:eastAsia="仿宋" w:cs="仿宋"/>
          <w:color w:val="auto"/>
          <w:sz w:val="32"/>
          <w:szCs w:val="32"/>
          <w:lang w:val="zh-TW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（一）申报单位法人代表和项目负责人身份证明。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 w:cs="仿宋_GB2312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（二）申报主体的法人证书、营业执照（复印件盖章）。</w:t>
      </w:r>
    </w:p>
    <w:p>
      <w:pPr>
        <w:snapToGrid w:val="0"/>
        <w:spacing w:line="560" w:lineRule="exact"/>
        <w:ind w:firstLine="640" w:firstLineChars="200"/>
        <w:rPr>
          <w:rFonts w:eastAsia="方正仿宋_GBK" w:cs="仿宋"/>
          <w:color w:val="auto"/>
          <w:sz w:val="32"/>
          <w:szCs w:val="32"/>
          <w:lang w:val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/>
        </w:rPr>
        <w:t>（三）申请人工智能现金补贴的，</w:t>
      </w:r>
      <w:r>
        <w:rPr>
          <w:rFonts w:hint="eastAsia" w:ascii="Times New Roman" w:hAnsi="Times New Roman" w:eastAsia="方正仿宋_GBK" w:cs="仿宋"/>
          <w:color w:val="auto"/>
          <w:sz w:val="32"/>
          <w:szCs w:val="32"/>
          <w:lang w:val="zh-TW" w:eastAsia="zh-CN"/>
        </w:rPr>
        <w:t>需</w:t>
      </w:r>
      <w:r>
        <w:rPr>
          <w:rFonts w:hint="eastAsia" w:ascii="Times New Roman" w:hAnsi="Times New Roman" w:eastAsia="方正仿宋_GBK" w:cs="仿宋"/>
          <w:color w:val="auto"/>
          <w:sz w:val="32"/>
          <w:szCs w:val="32"/>
          <w:lang w:val="zh-TW"/>
        </w:rPr>
        <w:t>提供：</w:t>
      </w:r>
    </w:p>
    <w:p>
      <w:pPr>
        <w:snapToGrid w:val="0"/>
        <w:spacing w:line="560" w:lineRule="exact"/>
        <w:ind w:firstLine="640" w:firstLineChars="200"/>
        <w:rPr>
          <w:rFonts w:hint="eastAsia" w:eastAsia="方正仿宋_GBK" w:cs="仿宋"/>
          <w:color w:val="auto"/>
          <w:sz w:val="32"/>
          <w:szCs w:val="32"/>
          <w:lang w:val="zh-TW" w:eastAsia="zh-CN"/>
        </w:rPr>
      </w:pPr>
      <w:r>
        <w:rPr>
          <w:rFonts w:hint="eastAsia" w:ascii="Times New Roman" w:hAnsi="Times New Roman" w:eastAsia="方正仿宋_GBK" w:cs="仿宋"/>
          <w:color w:val="auto"/>
          <w:sz w:val="32"/>
          <w:szCs w:val="32"/>
          <w:lang w:val="zh-TW"/>
        </w:rPr>
        <w:t>1.项目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的核准或备案文件，以及其他相关审批文件；立项证明、实施方案、投资计划、购销合同、财务发票等佐证材料；对公账号盖章件等佐证材料</w:t>
      </w:r>
      <w:r>
        <w:rPr>
          <w:rFonts w:hint="eastAsia" w:eastAsia="方正仿宋_GBK" w:cs="仿宋"/>
          <w:color w:val="auto"/>
          <w:sz w:val="32"/>
          <w:szCs w:val="32"/>
          <w:lang w:val="zh-TW" w:eastAsia="zh-CN"/>
        </w:rPr>
        <w:t>（以上材料按实际情况选择提供）。</w:t>
      </w:r>
    </w:p>
    <w:p>
      <w:pPr>
        <w:snapToGrid w:val="0"/>
        <w:spacing w:line="560" w:lineRule="exact"/>
        <w:ind w:firstLine="640" w:firstLineChars="200"/>
        <w:rPr>
          <w:rFonts w:eastAsia="方正仿宋_GBK" w:cs="仿宋"/>
          <w:color w:val="auto"/>
          <w:sz w:val="32"/>
          <w:szCs w:val="32"/>
        </w:rPr>
      </w:pPr>
      <w:r>
        <w:rPr>
          <w:rFonts w:hint="eastAsia" w:eastAsia="方正仿宋_GBK" w:cs="仿宋"/>
          <w:color w:val="auto"/>
          <w:sz w:val="32"/>
          <w:szCs w:val="32"/>
        </w:rPr>
        <w:t>2.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经会计师事务所正式出具的</w:t>
      </w:r>
      <w:r>
        <w:rPr>
          <w:rFonts w:hint="eastAsia" w:eastAsia="方正仿宋_GBK" w:cs="仿宋"/>
          <w:color w:val="auto"/>
          <w:sz w:val="32"/>
          <w:szCs w:val="32"/>
        </w:rPr>
        <w:t>2019、2020年度审计报告（含附注及经审计的会计报表），不能提供2020年度审计报告的，需提交说明及2020年度财务报表（含资产负债表、现金流量表、利润表）。</w:t>
      </w:r>
    </w:p>
    <w:p>
      <w:pPr>
        <w:spacing w:line="560" w:lineRule="exact"/>
        <w:ind w:firstLine="640" w:firstLineChars="200"/>
        <w:rPr>
          <w:rFonts w:eastAsia="PMingLiU" w:cs="方正黑体_GBK"/>
          <w:color w:val="auto"/>
          <w:sz w:val="32"/>
          <w:szCs w:val="32"/>
          <w:lang w:val="zh-TW" w:eastAsia="zh-TW"/>
        </w:rPr>
      </w:pP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（</w:t>
      </w:r>
      <w:r>
        <w:rPr>
          <w:rFonts w:hint="eastAsia" w:eastAsia="方正仿宋_GBK" w:cs="仿宋"/>
          <w:color w:val="auto"/>
          <w:sz w:val="32"/>
          <w:szCs w:val="32"/>
          <w:lang w:val="zh-TW"/>
        </w:rPr>
        <w:t>四</w:t>
      </w:r>
      <w:r>
        <w:rPr>
          <w:rFonts w:hint="eastAsia" w:eastAsia="方正仿宋_GBK" w:cs="仿宋"/>
          <w:color w:val="auto"/>
          <w:sz w:val="32"/>
          <w:szCs w:val="32"/>
          <w:lang w:val="zh-TW" w:eastAsia="zh-TW"/>
        </w:rPr>
        <w:t>）其他需要提供的材料。</w:t>
      </w:r>
    </w:p>
    <w:p>
      <w:pPr>
        <w:widowControl/>
        <w:jc w:val="left"/>
      </w:pP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ABBC03"/>
    <w:rsid w:val="BFABB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2021-05-18T16:21:00Z</dcterms:created>
  <dc:creator>yincongcong</dc:creator>
  <cp:lastModifiedBy>yincongcong</cp:lastModifiedBy>
  <dcterms:modified xsi:type="dcterms:W3CDTF">2021-05-18T16:22:15Z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