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4EE02">
      <w:pPr>
        <w:spacing w:before="140" w:line="219" w:lineRule="auto"/>
        <w:jc w:val="center"/>
        <w:rPr>
          <w:rFonts w:ascii="Times New Roman" w:hAnsi="Times New Roman" w:eastAsia="方正小标宋_GBK" w:cs="Times New Roman"/>
          <w:snapToGrid/>
          <w:kern w:val="2"/>
          <w:sz w:val="40"/>
          <w:szCs w:val="40"/>
          <w:lang w:eastAsia="zh-CN"/>
        </w:rPr>
      </w:pPr>
      <w:bookmarkStart w:id="0" w:name="_GoBack"/>
      <w:r>
        <w:rPr>
          <w:rFonts w:ascii="Times New Roman" w:hAnsi="Times New Roman" w:eastAsia="方正小标宋_GBK" w:cs="Times New Roman"/>
          <w:snapToGrid/>
          <w:kern w:val="2"/>
          <w:sz w:val="40"/>
          <w:szCs w:val="40"/>
          <w:lang w:eastAsia="zh-CN"/>
        </w:rPr>
        <w:t>政府门户网站域名和部门网站域名办理流程图</w:t>
      </w:r>
      <w:bookmarkEnd w:id="0"/>
    </w:p>
    <w:p w14:paraId="4E339AB5">
      <w:pPr>
        <w:pStyle w:val="2"/>
        <w:rPr>
          <w:lang w:eastAsia="zh-CN"/>
        </w:rPr>
      </w:pPr>
    </w:p>
    <w:p w14:paraId="2A1ED62E">
      <w:pPr>
        <w:pStyle w:val="2"/>
        <w:rPr>
          <w:lang w:eastAsia="zh-CN"/>
        </w:rPr>
      </w:pPr>
    </w:p>
    <w:p w14:paraId="568A9A70">
      <w:pPr>
        <w:pStyle w:val="2"/>
      </w:pPr>
      <w:r>
        <w:drawing>
          <wp:inline distT="0" distB="0" distL="114300" distR="114300">
            <wp:extent cx="5451475" cy="2558415"/>
            <wp:effectExtent l="0" t="0" r="15875" b="13335"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51475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53ECE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图1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政府门户网站域名办理流程图</w:t>
      </w:r>
    </w:p>
    <w:p w14:paraId="5ED598A5">
      <w:pPr>
        <w:rPr>
          <w:rFonts w:hint="default"/>
        </w:rPr>
      </w:pPr>
    </w:p>
    <w:p w14:paraId="1B9ECFC4">
      <w:r>
        <w:drawing>
          <wp:inline distT="0" distB="0" distL="114300" distR="114300">
            <wp:extent cx="5396865" cy="2447925"/>
            <wp:effectExtent l="0" t="0" r="13335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686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88B4">
      <w:pPr>
        <w:pStyle w:val="2"/>
      </w:pPr>
    </w:p>
    <w:p w14:paraId="45F26E86">
      <w:pPr>
        <w:pStyle w:val="2"/>
        <w:jc w:val="center"/>
        <w:rPr>
          <w:rFonts w:hint="default" w:ascii="Times New Roman" w:hAnsi="Times New Roman" w:eastAsia="方正仿宋_GBK" w:cs="Times New Roman"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Times New Roman" w:hAnsi="Times New Roman" w:eastAsia="方正仿宋_GBK" w:cs="Times New Roman"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图2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部门网站域名办理流程图</w:t>
      </w:r>
    </w:p>
    <w:sectPr>
      <w:headerReference r:id="rId5" w:type="default"/>
      <w:pgSz w:w="11910" w:h="16840"/>
      <w:pgMar w:top="1440" w:right="1803" w:bottom="1440" w:left="18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B626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k2ZWZjZGUyMGI3YTA4YmM1ZGIxNjZiMmQ3NDNmZGMifQ=="/>
  </w:docVars>
  <w:rsids>
    <w:rsidRoot w:val="00000000"/>
    <w:rsid w:val="493F64F2"/>
    <w:rsid w:val="713D6F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16"/>
      <w:szCs w:val="16"/>
      <w:lang w:val="en-US" w:eastAsia="en-US" w:bidi="ar-SA"/>
    </w:rPr>
  </w:style>
  <w:style w:type="paragraph" w:styleId="3">
    <w:name w:val="Title"/>
    <w:basedOn w:val="1"/>
    <w:next w:val="1"/>
    <w:qFormat/>
    <w:uiPriority w:val="99"/>
    <w:pPr>
      <w:spacing w:before="60" w:after="120" w:line="560" w:lineRule="exact"/>
      <w:jc w:val="center"/>
      <w:outlineLvl w:val="0"/>
    </w:pPr>
    <w:rPr>
      <w:rFonts w:eastAsia="方正小标宋简体"/>
      <w:bCs/>
      <w:sz w:val="44"/>
      <w:szCs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157</Words>
  <Characters>158</Characters>
  <TotalTime>4</TotalTime>
  <ScaleCrop>false</ScaleCrop>
  <LinksUpToDate>false</LinksUpToDate>
  <CharactersWithSpaces>169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2024-10-31T13:10:00Z</dcterms:created>
  <dc:creator>Kingsoft-PDF</dc:creator>
  <cp:lastModifiedBy>黄胡子</cp:lastModifiedBy>
  <dcterms:modified xsi:type="dcterms:W3CDTF">2024-10-31T09:18:13Z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2024-10-31T13:10:12Z</vt:filetime>
  </property>
  <property fmtid="{D5CDD505-2E9C-101B-9397-08002B2CF9AE}" pid="4" name="UsrData">
    <vt:lpwstr>672311321a93c00020e8447cwl</vt:lpwstr>
  </property>
  <property fmtid="{D5CDD505-2E9C-101B-9397-08002B2CF9AE}" pid="5" name="KSOProductBuildVer">
    <vt:lpwstr>2052-12.1.0.18608</vt:lpwstr>
  </property>
  <property fmtid="{D5CDD505-2E9C-101B-9397-08002B2CF9AE}" pid="6" name="ICV">
    <vt:lpwstr>C00FB9A3B0F74C76888A317912785811_13</vt:lpwstr>
  </property>
</Properties>
</file>