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39FC9">
      <w:pPr>
        <w:widowControl w:val="0"/>
        <w:spacing w:line="580" w:lineRule="exact"/>
        <w:rPr>
          <w:rFonts w:hint="eastAsia" w:ascii="黑体" w:hAnsi="黑体" w:eastAsia="黑体" w:cs="黑体"/>
          <w:snapToGrid/>
          <w:color w:val="auto"/>
          <w:kern w:val="2"/>
          <w:sz w:val="32"/>
          <w:szCs w:val="32"/>
          <w:lang w:eastAsia="zh-CN"/>
        </w:rPr>
      </w:pPr>
      <w:bookmarkStart w:id="0" w:name="_GoBack"/>
      <w:bookmarkEnd w:id="0"/>
      <w:r>
        <w:rPr>
          <w:rFonts w:hint="eastAsia" w:ascii="黑体" w:hAnsi="黑体" w:eastAsia="黑体" w:cs="黑体"/>
          <w:snapToGrid/>
          <w:color w:val="auto"/>
          <w:kern w:val="2"/>
          <w:sz w:val="32"/>
          <w:szCs w:val="32"/>
          <w:lang w:eastAsia="zh-CN"/>
        </w:rPr>
        <w:t>附件</w:t>
      </w:r>
    </w:p>
    <w:p w14:paraId="33BDEF12">
      <w:pPr>
        <w:widowControl w:val="0"/>
        <w:spacing w:line="580" w:lineRule="exact"/>
        <w:rPr>
          <w:rFonts w:ascii="仿宋_GB2312" w:hAnsi="仿宋_GB2312" w:eastAsia="仿宋_GB2312" w:cs="仿宋_GB2312"/>
          <w:snapToGrid/>
          <w:color w:val="auto"/>
          <w:kern w:val="2"/>
          <w:sz w:val="32"/>
          <w:szCs w:val="32"/>
          <w:lang w:eastAsia="zh-CN"/>
        </w:rPr>
      </w:pPr>
    </w:p>
    <w:p w14:paraId="326D5D6A">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2024年“数据要素×”大赛广西分赛</w:t>
      </w:r>
    </w:p>
    <w:p w14:paraId="5DA840AA">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决赛</w:t>
      </w:r>
      <w:r>
        <w:rPr>
          <w:rFonts w:hint="eastAsia" w:ascii="Times New Roman" w:hAnsi="Times New Roman" w:eastAsia="方正小标宋简体" w:cs="Times New Roman"/>
          <w:sz w:val="44"/>
          <w:szCs w:val="44"/>
          <w:lang w:val="en-US" w:eastAsia="zh-CN"/>
        </w:rPr>
        <w:t>拟获奖</w:t>
      </w:r>
      <w:r>
        <w:rPr>
          <w:rFonts w:hint="default" w:ascii="Times New Roman" w:hAnsi="Times New Roman" w:eastAsia="方正小标宋简体" w:cs="Times New Roman"/>
          <w:sz w:val="44"/>
          <w:szCs w:val="44"/>
        </w:rPr>
        <w:t>名单</w:t>
      </w:r>
    </w:p>
    <w:p w14:paraId="0CD086E0">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方正小标宋简体" w:cs="Times New Roman"/>
          <w:sz w:val="44"/>
          <w:szCs w:val="44"/>
        </w:rPr>
      </w:pPr>
    </w:p>
    <w:p w14:paraId="29235E30">
      <w:pPr>
        <w:keepNext w:val="0"/>
        <w:keepLines w:val="0"/>
        <w:pageBreakBefore w:val="0"/>
        <w:numPr>
          <w:ilvl w:val="0"/>
          <w:numId w:val="1"/>
        </w:numPr>
        <w:kinsoku/>
        <w:wordWrap/>
        <w:overflowPunct/>
        <w:topLinePunct w:val="0"/>
        <w:autoSpaceDE/>
        <w:autoSpaceDN/>
        <w:bidi w:val="0"/>
        <w:adjustRightInd/>
        <w:snapToGrid/>
        <w:spacing w:after="240" w:line="58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社会赛道－</w:t>
      </w:r>
      <w:r>
        <w:rPr>
          <w:rFonts w:hint="default" w:ascii="Times New Roman" w:hAnsi="Times New Roman" w:eastAsia="黑体" w:cs="Times New Roman"/>
          <w:sz w:val="32"/>
          <w:szCs w:val="32"/>
        </w:rPr>
        <w:t>数据产品应用创新</w:t>
      </w:r>
    </w:p>
    <w:tbl>
      <w:tblPr>
        <w:tblStyle w:val="5"/>
        <w:tblW w:w="53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6"/>
        <w:gridCol w:w="6939"/>
        <w:gridCol w:w="1374"/>
      </w:tblGrid>
      <w:tr w14:paraId="2348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313D018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序号</w:t>
            </w:r>
          </w:p>
        </w:tc>
        <w:tc>
          <w:tcPr>
            <w:tcW w:w="3771" w:type="pct"/>
            <w:shd w:val="clear" w:color="auto" w:fill="auto"/>
            <w:noWrap/>
            <w:vAlign w:val="center"/>
          </w:tcPr>
          <w:p w14:paraId="62FA2792">
            <w:pPr>
              <w:keepNext w:val="0"/>
              <w:keepLines w:val="0"/>
              <w:widowControl/>
              <w:suppressLineNumbers w:val="0"/>
              <w:jc w:val="center"/>
              <w:textAlignment w:val="center"/>
              <w:rPr>
                <w:rFonts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项目名称</w:t>
            </w:r>
          </w:p>
        </w:tc>
        <w:tc>
          <w:tcPr>
            <w:tcW w:w="746" w:type="pct"/>
            <w:shd w:val="clear" w:color="auto" w:fill="auto"/>
            <w:noWrap/>
            <w:vAlign w:val="center"/>
          </w:tcPr>
          <w:p w14:paraId="615DC584">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拟获奖项</w:t>
            </w:r>
          </w:p>
        </w:tc>
      </w:tr>
      <w:tr w14:paraId="7AFE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01FE7947">
            <w:pPr>
              <w:keepNext w:val="0"/>
              <w:keepLines w:val="0"/>
              <w:widowControl/>
              <w:suppressLineNumbers w:val="0"/>
              <w:jc w:val="center"/>
              <w:textAlignment w:val="center"/>
              <w:rPr>
                <w:rFonts w:hint="eastAsia" w:ascii="Verdana" w:hAnsi="Verdana" w:cs="Verdana" w:eastAsiaTheme="minorEastAsia"/>
                <w:i w:val="0"/>
                <w:iCs w:val="0"/>
                <w:color w:val="000000"/>
                <w:sz w:val="24"/>
                <w:szCs w:val="24"/>
                <w:u w:val="none"/>
                <w:lang w:val="en-US" w:eastAsia="zh-CN"/>
              </w:rPr>
            </w:pPr>
            <w:r>
              <w:rPr>
                <w:rFonts w:hint="eastAsia" w:ascii="Verdana" w:hAnsi="Verdana" w:cs="Verdana"/>
                <w:i w:val="0"/>
                <w:iCs w:val="0"/>
                <w:color w:val="000000"/>
                <w:sz w:val="24"/>
                <w:szCs w:val="24"/>
                <w:u w:val="none"/>
                <w:lang w:val="en-US" w:eastAsia="zh-CN"/>
              </w:rPr>
              <w:t>1</w:t>
            </w:r>
          </w:p>
        </w:tc>
        <w:tc>
          <w:tcPr>
            <w:tcW w:w="3771" w:type="pct"/>
            <w:shd w:val="clear" w:color="auto" w:fill="auto"/>
            <w:noWrap/>
            <w:vAlign w:val="center"/>
          </w:tcPr>
          <w:p w14:paraId="13F1B8F2">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基于V2X的智能网联数据应用</w:t>
            </w:r>
          </w:p>
        </w:tc>
        <w:tc>
          <w:tcPr>
            <w:tcW w:w="746" w:type="pct"/>
            <w:shd w:val="clear" w:color="auto" w:fill="auto"/>
            <w:noWrap/>
            <w:vAlign w:val="center"/>
          </w:tcPr>
          <w:p w14:paraId="7B81A8C9">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一等奖</w:t>
            </w:r>
          </w:p>
        </w:tc>
      </w:tr>
      <w:tr w14:paraId="6078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4287B9CC">
            <w:pPr>
              <w:keepNext w:val="0"/>
              <w:keepLines w:val="0"/>
              <w:widowControl/>
              <w:suppressLineNumbers w:val="0"/>
              <w:jc w:val="center"/>
              <w:textAlignment w:val="center"/>
              <w:rPr>
                <w:rFonts w:hint="eastAsia" w:ascii="Verdana" w:hAnsi="Verdana" w:cs="Verdana" w:eastAsiaTheme="minorEastAsia"/>
                <w:i w:val="0"/>
                <w:iCs w:val="0"/>
                <w:color w:val="000000"/>
                <w:sz w:val="24"/>
                <w:szCs w:val="24"/>
                <w:u w:val="none"/>
                <w:lang w:val="en-US" w:eastAsia="zh-CN"/>
              </w:rPr>
            </w:pPr>
            <w:r>
              <w:rPr>
                <w:rFonts w:hint="eastAsia" w:ascii="Verdana" w:hAnsi="Verdana" w:cs="Verdana"/>
                <w:i w:val="0"/>
                <w:iCs w:val="0"/>
                <w:color w:val="000000"/>
                <w:sz w:val="24"/>
                <w:szCs w:val="24"/>
                <w:u w:val="none"/>
                <w:lang w:val="en-US" w:eastAsia="zh-CN"/>
              </w:rPr>
              <w:t>2</w:t>
            </w:r>
          </w:p>
        </w:tc>
        <w:tc>
          <w:tcPr>
            <w:tcW w:w="3771" w:type="pct"/>
            <w:shd w:val="clear" w:color="auto" w:fill="auto"/>
            <w:noWrap/>
            <w:vAlign w:val="center"/>
          </w:tcPr>
          <w:p w14:paraId="74B5B0EA">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广西应急管理一张图防汛专题应用系统</w:t>
            </w:r>
          </w:p>
        </w:tc>
        <w:tc>
          <w:tcPr>
            <w:tcW w:w="746" w:type="pct"/>
            <w:shd w:val="clear" w:color="auto" w:fill="auto"/>
            <w:noWrap/>
            <w:vAlign w:val="center"/>
          </w:tcPr>
          <w:p w14:paraId="29253071">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一等奖</w:t>
            </w:r>
          </w:p>
        </w:tc>
      </w:tr>
      <w:tr w14:paraId="1768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1E5CFFD1">
            <w:pPr>
              <w:keepNext w:val="0"/>
              <w:keepLines w:val="0"/>
              <w:widowControl/>
              <w:suppressLineNumbers w:val="0"/>
              <w:jc w:val="center"/>
              <w:textAlignment w:val="center"/>
              <w:rPr>
                <w:rFonts w:hint="eastAsia" w:ascii="Verdana" w:hAnsi="Verdana" w:cs="Verdana" w:eastAsiaTheme="minorEastAsia"/>
                <w:i w:val="0"/>
                <w:iCs w:val="0"/>
                <w:color w:val="000000"/>
                <w:sz w:val="24"/>
                <w:szCs w:val="24"/>
                <w:u w:val="none"/>
                <w:lang w:val="en-US" w:eastAsia="zh-CN"/>
              </w:rPr>
            </w:pPr>
            <w:r>
              <w:rPr>
                <w:rFonts w:hint="eastAsia" w:ascii="Verdana" w:hAnsi="Verdana" w:cs="Verdana"/>
                <w:i w:val="0"/>
                <w:iCs w:val="0"/>
                <w:color w:val="000000"/>
                <w:sz w:val="24"/>
                <w:szCs w:val="24"/>
                <w:u w:val="none"/>
                <w:lang w:val="en-US" w:eastAsia="zh-CN"/>
              </w:rPr>
              <w:t>3</w:t>
            </w:r>
          </w:p>
        </w:tc>
        <w:tc>
          <w:tcPr>
            <w:tcW w:w="3771" w:type="pct"/>
            <w:shd w:val="clear" w:color="auto" w:fill="auto"/>
            <w:noWrap/>
            <w:vAlign w:val="center"/>
          </w:tcPr>
          <w:p w14:paraId="3D0DA75A">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数据要素赋能畜牧业监测预警及供应链融合创新</w:t>
            </w:r>
          </w:p>
        </w:tc>
        <w:tc>
          <w:tcPr>
            <w:tcW w:w="746" w:type="pct"/>
            <w:shd w:val="clear" w:color="auto" w:fill="auto"/>
            <w:noWrap/>
            <w:vAlign w:val="center"/>
          </w:tcPr>
          <w:p w14:paraId="7EAA4A02">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一等奖</w:t>
            </w:r>
          </w:p>
        </w:tc>
      </w:tr>
      <w:tr w14:paraId="438E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6BA6564D">
            <w:pPr>
              <w:keepNext w:val="0"/>
              <w:keepLines w:val="0"/>
              <w:widowControl/>
              <w:suppressLineNumbers w:val="0"/>
              <w:jc w:val="center"/>
              <w:textAlignment w:val="center"/>
              <w:rPr>
                <w:rFonts w:hint="eastAsia" w:ascii="Verdana" w:hAnsi="Verdana" w:cs="Verdana" w:eastAsiaTheme="minorEastAsia"/>
                <w:i w:val="0"/>
                <w:iCs w:val="0"/>
                <w:color w:val="000000"/>
                <w:sz w:val="24"/>
                <w:szCs w:val="24"/>
                <w:u w:val="none"/>
                <w:lang w:val="en-US" w:eastAsia="zh-CN"/>
              </w:rPr>
            </w:pPr>
            <w:r>
              <w:rPr>
                <w:rFonts w:hint="eastAsia" w:ascii="Verdana" w:hAnsi="Verdana" w:cs="Verdana"/>
                <w:i w:val="0"/>
                <w:iCs w:val="0"/>
                <w:color w:val="000000"/>
                <w:sz w:val="24"/>
                <w:szCs w:val="24"/>
                <w:u w:val="none"/>
                <w:lang w:val="en-US" w:eastAsia="zh-CN"/>
              </w:rPr>
              <w:t>4</w:t>
            </w:r>
          </w:p>
        </w:tc>
        <w:tc>
          <w:tcPr>
            <w:tcW w:w="3771" w:type="pct"/>
            <w:shd w:val="clear" w:color="auto" w:fill="auto"/>
            <w:noWrap/>
            <w:vAlign w:val="center"/>
          </w:tcPr>
          <w:p w14:paraId="4E7081D6">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大数据建筑产业工人劳务撮合矩阵</w:t>
            </w:r>
          </w:p>
        </w:tc>
        <w:tc>
          <w:tcPr>
            <w:tcW w:w="746" w:type="pct"/>
            <w:shd w:val="clear" w:color="auto" w:fill="auto"/>
            <w:noWrap/>
            <w:vAlign w:val="center"/>
          </w:tcPr>
          <w:p w14:paraId="0B0B0110">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w:t>
            </w:r>
          </w:p>
        </w:tc>
      </w:tr>
      <w:tr w14:paraId="5EE1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pct"/>
            <w:shd w:val="clear" w:color="auto" w:fill="auto"/>
            <w:noWrap/>
            <w:vAlign w:val="center"/>
          </w:tcPr>
          <w:p w14:paraId="387F2679">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5</w:t>
            </w:r>
          </w:p>
        </w:tc>
        <w:tc>
          <w:tcPr>
            <w:tcW w:w="3771" w:type="pct"/>
            <w:shd w:val="clear" w:color="auto" w:fill="auto"/>
            <w:noWrap/>
            <w:vAlign w:val="center"/>
          </w:tcPr>
          <w:p w14:paraId="00F68830">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default" w:ascii="Verdana" w:hAnsi="Verdana" w:eastAsia="宋体" w:cs="Verdana"/>
                <w:i w:val="0"/>
                <w:iCs w:val="0"/>
                <w:color w:val="000000"/>
                <w:kern w:val="0"/>
                <w:sz w:val="24"/>
                <w:szCs w:val="24"/>
                <w:u w:val="none"/>
                <w:lang w:val="en-US" w:eastAsia="zh-CN" w:bidi="ar"/>
              </w:rPr>
              <w:t>基于数据驱动的超高压变电站无人值守关键技术研究与应用</w:t>
            </w:r>
          </w:p>
        </w:tc>
        <w:tc>
          <w:tcPr>
            <w:tcW w:w="746" w:type="pct"/>
            <w:shd w:val="clear" w:color="auto" w:fill="auto"/>
            <w:noWrap/>
            <w:vAlign w:val="center"/>
          </w:tcPr>
          <w:p w14:paraId="1952EC70">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w:t>
            </w:r>
          </w:p>
        </w:tc>
      </w:tr>
      <w:tr w14:paraId="141B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77B7FFDC">
            <w:pPr>
              <w:keepNext w:val="0"/>
              <w:keepLines w:val="0"/>
              <w:widowControl/>
              <w:suppressLineNumbers w:val="0"/>
              <w:jc w:val="center"/>
              <w:textAlignment w:val="center"/>
              <w:rPr>
                <w:rFonts w:hint="eastAsia" w:ascii="Verdana" w:hAnsi="Verdana" w:cs="Verdana" w:eastAsiaTheme="minorEastAsia"/>
                <w:i w:val="0"/>
                <w:iCs w:val="0"/>
                <w:color w:val="000000"/>
                <w:sz w:val="24"/>
                <w:szCs w:val="24"/>
                <w:u w:val="none"/>
                <w:lang w:val="en-US" w:eastAsia="zh-CN"/>
              </w:rPr>
            </w:pPr>
            <w:r>
              <w:rPr>
                <w:rFonts w:hint="eastAsia" w:ascii="Verdana" w:hAnsi="Verdana" w:cs="Verdana"/>
                <w:i w:val="0"/>
                <w:iCs w:val="0"/>
                <w:color w:val="000000"/>
                <w:sz w:val="24"/>
                <w:szCs w:val="24"/>
                <w:u w:val="none"/>
                <w:lang w:val="en-US" w:eastAsia="zh-CN"/>
              </w:rPr>
              <w:t>6</w:t>
            </w:r>
          </w:p>
        </w:tc>
        <w:tc>
          <w:tcPr>
            <w:tcW w:w="3771" w:type="pct"/>
            <w:shd w:val="clear" w:color="auto" w:fill="auto"/>
            <w:noWrap/>
            <w:vAlign w:val="center"/>
          </w:tcPr>
          <w:p w14:paraId="28E76A04">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电力大数据赋能碳流解构，推动绿色金融创新</w:t>
            </w:r>
          </w:p>
        </w:tc>
        <w:tc>
          <w:tcPr>
            <w:tcW w:w="746" w:type="pct"/>
            <w:shd w:val="clear" w:color="auto" w:fill="auto"/>
            <w:noWrap/>
            <w:vAlign w:val="center"/>
          </w:tcPr>
          <w:p w14:paraId="14F7F9B2">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w:t>
            </w:r>
          </w:p>
        </w:tc>
      </w:tr>
      <w:tr w14:paraId="51AD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pct"/>
            <w:shd w:val="clear" w:color="auto" w:fill="auto"/>
            <w:noWrap/>
            <w:vAlign w:val="center"/>
          </w:tcPr>
          <w:p w14:paraId="71DE2EEF">
            <w:pPr>
              <w:keepNext w:val="0"/>
              <w:keepLines w:val="0"/>
              <w:widowControl/>
              <w:suppressLineNumbers w:val="0"/>
              <w:jc w:val="center"/>
              <w:textAlignment w:val="center"/>
              <w:rPr>
                <w:rFonts w:hint="eastAsia" w:ascii="Verdana" w:hAnsi="Verdana" w:cs="Verdana" w:eastAsiaTheme="minorEastAsia"/>
                <w:i w:val="0"/>
                <w:iCs w:val="0"/>
                <w:color w:val="000000"/>
                <w:sz w:val="24"/>
                <w:szCs w:val="24"/>
                <w:u w:val="none"/>
                <w:lang w:val="en-US" w:eastAsia="zh-CN"/>
              </w:rPr>
            </w:pPr>
            <w:r>
              <w:rPr>
                <w:rFonts w:hint="eastAsia" w:ascii="Verdana" w:hAnsi="Verdana" w:cs="Verdana"/>
                <w:i w:val="0"/>
                <w:iCs w:val="0"/>
                <w:color w:val="000000"/>
                <w:sz w:val="24"/>
                <w:szCs w:val="24"/>
                <w:u w:val="none"/>
                <w:lang w:val="en-US" w:eastAsia="zh-CN"/>
              </w:rPr>
              <w:t>7</w:t>
            </w:r>
          </w:p>
        </w:tc>
        <w:tc>
          <w:tcPr>
            <w:tcW w:w="3771" w:type="pct"/>
            <w:shd w:val="clear" w:color="auto" w:fill="auto"/>
            <w:noWrap/>
            <w:vAlign w:val="center"/>
          </w:tcPr>
          <w:p w14:paraId="303975D4">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中国－东盟国际物贸服务一体化平台</w:t>
            </w:r>
          </w:p>
        </w:tc>
        <w:tc>
          <w:tcPr>
            <w:tcW w:w="746" w:type="pct"/>
            <w:shd w:val="clear" w:color="auto" w:fill="auto"/>
            <w:noWrap/>
            <w:vAlign w:val="center"/>
          </w:tcPr>
          <w:p w14:paraId="45A92F74">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w:t>
            </w:r>
          </w:p>
        </w:tc>
      </w:tr>
      <w:tr w14:paraId="6E60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309DAF9E">
            <w:pPr>
              <w:keepNext w:val="0"/>
              <w:keepLines w:val="0"/>
              <w:widowControl/>
              <w:suppressLineNumbers w:val="0"/>
              <w:jc w:val="center"/>
              <w:textAlignment w:val="center"/>
              <w:rPr>
                <w:rFonts w:hint="eastAsia" w:ascii="Verdana" w:hAnsi="Verdana" w:cs="Verdana" w:eastAsiaTheme="minorEastAsia"/>
                <w:i w:val="0"/>
                <w:iCs w:val="0"/>
                <w:color w:val="000000"/>
                <w:sz w:val="24"/>
                <w:szCs w:val="24"/>
                <w:u w:val="none"/>
                <w:lang w:val="en-US" w:eastAsia="zh-CN"/>
              </w:rPr>
            </w:pPr>
            <w:r>
              <w:rPr>
                <w:rFonts w:hint="eastAsia" w:ascii="Verdana" w:hAnsi="Verdana" w:cs="Verdana"/>
                <w:i w:val="0"/>
                <w:iCs w:val="0"/>
                <w:color w:val="000000"/>
                <w:sz w:val="24"/>
                <w:szCs w:val="24"/>
                <w:u w:val="none"/>
                <w:lang w:val="en-US" w:eastAsia="zh-CN"/>
              </w:rPr>
              <w:t>8</w:t>
            </w:r>
          </w:p>
        </w:tc>
        <w:tc>
          <w:tcPr>
            <w:tcW w:w="3771" w:type="pct"/>
            <w:shd w:val="clear" w:color="auto" w:fill="auto"/>
            <w:noWrap/>
            <w:vAlign w:val="center"/>
          </w:tcPr>
          <w:p w14:paraId="18D918C6">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基于北斗技术的“港-航-闸-星”数据联动建设项目</w:t>
            </w:r>
          </w:p>
        </w:tc>
        <w:tc>
          <w:tcPr>
            <w:tcW w:w="746" w:type="pct"/>
            <w:shd w:val="clear" w:color="auto" w:fill="auto"/>
            <w:noWrap/>
            <w:vAlign w:val="center"/>
          </w:tcPr>
          <w:p w14:paraId="400B1194">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w:t>
            </w:r>
          </w:p>
        </w:tc>
      </w:tr>
      <w:tr w14:paraId="0D54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5B7DD0BA">
            <w:pPr>
              <w:keepNext w:val="0"/>
              <w:keepLines w:val="0"/>
              <w:widowControl/>
              <w:suppressLineNumbers w:val="0"/>
              <w:jc w:val="center"/>
              <w:textAlignment w:val="center"/>
              <w:rPr>
                <w:rFonts w:hint="eastAsia" w:ascii="Verdana" w:hAnsi="Verdana" w:cs="Verdana" w:eastAsiaTheme="minorEastAsia"/>
                <w:i w:val="0"/>
                <w:iCs w:val="0"/>
                <w:color w:val="000000"/>
                <w:sz w:val="24"/>
                <w:szCs w:val="24"/>
                <w:u w:val="none"/>
                <w:lang w:val="en-US" w:eastAsia="zh-CN"/>
              </w:rPr>
            </w:pPr>
            <w:r>
              <w:rPr>
                <w:rFonts w:hint="eastAsia" w:ascii="Verdana" w:hAnsi="Verdana" w:cs="Verdana"/>
                <w:i w:val="0"/>
                <w:iCs w:val="0"/>
                <w:color w:val="000000"/>
                <w:sz w:val="24"/>
                <w:szCs w:val="24"/>
                <w:u w:val="none"/>
                <w:lang w:val="en-US" w:eastAsia="zh-CN"/>
              </w:rPr>
              <w:t>9</w:t>
            </w:r>
          </w:p>
        </w:tc>
        <w:tc>
          <w:tcPr>
            <w:tcW w:w="3771" w:type="pct"/>
            <w:shd w:val="clear" w:color="auto" w:fill="auto"/>
            <w:noWrap/>
            <w:vAlign w:val="center"/>
          </w:tcPr>
          <w:p w14:paraId="065AD9D5">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“一键游广西”项目</w:t>
            </w:r>
          </w:p>
        </w:tc>
        <w:tc>
          <w:tcPr>
            <w:tcW w:w="746" w:type="pct"/>
            <w:shd w:val="clear" w:color="auto" w:fill="auto"/>
            <w:noWrap/>
            <w:vAlign w:val="center"/>
          </w:tcPr>
          <w:p w14:paraId="3B5728CC">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w:t>
            </w:r>
          </w:p>
        </w:tc>
      </w:tr>
      <w:tr w14:paraId="17A7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11D213EE">
            <w:pPr>
              <w:keepNext w:val="0"/>
              <w:keepLines w:val="0"/>
              <w:widowControl/>
              <w:suppressLineNumbers w:val="0"/>
              <w:jc w:val="center"/>
              <w:textAlignment w:val="center"/>
              <w:rPr>
                <w:rFonts w:hint="default" w:ascii="Verdana" w:hAnsi="Verdana" w:cs="Verdana"/>
                <w:i w:val="0"/>
                <w:iCs w:val="0"/>
                <w:color w:val="000000"/>
                <w:sz w:val="24"/>
                <w:szCs w:val="24"/>
                <w:u w:val="none"/>
                <w:lang w:val="en-US"/>
              </w:rPr>
            </w:pPr>
            <w:r>
              <w:rPr>
                <w:rFonts w:hint="default" w:ascii="Verdana" w:hAnsi="Verdana" w:eastAsia="宋体" w:cs="Verdana"/>
                <w:i w:val="0"/>
                <w:iCs w:val="0"/>
                <w:color w:val="000000"/>
                <w:kern w:val="0"/>
                <w:sz w:val="24"/>
                <w:szCs w:val="24"/>
                <w:u w:val="none"/>
                <w:lang w:val="en-US" w:eastAsia="zh-CN" w:bidi="ar"/>
              </w:rPr>
              <w:t>1</w:t>
            </w:r>
            <w:r>
              <w:rPr>
                <w:rFonts w:hint="eastAsia" w:ascii="Verdana" w:hAnsi="Verdana" w:eastAsia="宋体" w:cs="Verdana"/>
                <w:i w:val="0"/>
                <w:iCs w:val="0"/>
                <w:color w:val="000000"/>
                <w:kern w:val="0"/>
                <w:sz w:val="24"/>
                <w:szCs w:val="24"/>
                <w:u w:val="none"/>
                <w:lang w:val="en-US" w:eastAsia="zh-CN" w:bidi="ar"/>
              </w:rPr>
              <w:t>0</w:t>
            </w:r>
          </w:p>
        </w:tc>
        <w:tc>
          <w:tcPr>
            <w:tcW w:w="3771" w:type="pct"/>
            <w:shd w:val="clear" w:color="auto" w:fill="auto"/>
            <w:noWrap/>
            <w:vAlign w:val="center"/>
          </w:tcPr>
          <w:p w14:paraId="12DAC78F">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三姐数字人助游</w:t>
            </w:r>
          </w:p>
        </w:tc>
        <w:tc>
          <w:tcPr>
            <w:tcW w:w="746" w:type="pct"/>
            <w:shd w:val="clear" w:color="auto" w:fill="auto"/>
            <w:noWrap/>
            <w:vAlign w:val="center"/>
          </w:tcPr>
          <w:p w14:paraId="3050EDA3">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3F7D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pct"/>
            <w:shd w:val="clear" w:color="auto" w:fill="auto"/>
            <w:noWrap/>
            <w:vAlign w:val="center"/>
          </w:tcPr>
          <w:p w14:paraId="55EE5485">
            <w:pPr>
              <w:keepNext w:val="0"/>
              <w:keepLines w:val="0"/>
              <w:widowControl/>
              <w:suppressLineNumbers w:val="0"/>
              <w:jc w:val="center"/>
              <w:textAlignment w:val="center"/>
              <w:rPr>
                <w:rFonts w:hint="default" w:ascii="Verdana" w:hAnsi="Verdana" w:cs="Verdana"/>
                <w:i w:val="0"/>
                <w:iCs w:val="0"/>
                <w:color w:val="000000"/>
                <w:sz w:val="24"/>
                <w:szCs w:val="24"/>
                <w:u w:val="none"/>
                <w:lang w:val="en-US"/>
              </w:rPr>
            </w:pPr>
            <w:r>
              <w:rPr>
                <w:rFonts w:hint="default" w:ascii="Verdana" w:hAnsi="Verdana" w:eastAsia="宋体" w:cs="Verdana"/>
                <w:i w:val="0"/>
                <w:iCs w:val="0"/>
                <w:color w:val="000000"/>
                <w:kern w:val="0"/>
                <w:sz w:val="24"/>
                <w:szCs w:val="24"/>
                <w:u w:val="none"/>
                <w:lang w:val="en-US" w:eastAsia="zh-CN" w:bidi="ar"/>
              </w:rPr>
              <w:t>1</w:t>
            </w:r>
            <w:r>
              <w:rPr>
                <w:rFonts w:hint="eastAsia" w:ascii="Verdana" w:hAnsi="Verdana" w:eastAsia="宋体" w:cs="Verdana"/>
                <w:i w:val="0"/>
                <w:iCs w:val="0"/>
                <w:color w:val="000000"/>
                <w:kern w:val="0"/>
                <w:sz w:val="24"/>
                <w:szCs w:val="24"/>
                <w:u w:val="none"/>
                <w:lang w:val="en-US" w:eastAsia="zh-CN" w:bidi="ar"/>
              </w:rPr>
              <w:t>1</w:t>
            </w:r>
          </w:p>
        </w:tc>
        <w:tc>
          <w:tcPr>
            <w:tcW w:w="3771" w:type="pct"/>
            <w:shd w:val="clear" w:color="auto" w:fill="auto"/>
            <w:noWrap/>
            <w:vAlign w:val="center"/>
          </w:tcPr>
          <w:p w14:paraId="1A59CE53">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果品供应链数据要素应用-产销仓及市场交易管理</w:t>
            </w:r>
          </w:p>
        </w:tc>
        <w:tc>
          <w:tcPr>
            <w:tcW w:w="746" w:type="pct"/>
            <w:shd w:val="clear" w:color="auto" w:fill="auto"/>
            <w:noWrap/>
            <w:vAlign w:val="center"/>
          </w:tcPr>
          <w:p w14:paraId="6DE05306">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405D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6DAF2DB6">
            <w:pPr>
              <w:keepNext w:val="0"/>
              <w:keepLines w:val="0"/>
              <w:widowControl/>
              <w:suppressLineNumbers w:val="0"/>
              <w:jc w:val="center"/>
              <w:textAlignment w:val="center"/>
              <w:rPr>
                <w:rFonts w:hint="default" w:ascii="Verdana" w:hAnsi="Verdana" w:cs="Verdana"/>
                <w:i w:val="0"/>
                <w:iCs w:val="0"/>
                <w:color w:val="000000"/>
                <w:sz w:val="24"/>
                <w:szCs w:val="24"/>
                <w:u w:val="none"/>
                <w:lang w:val="en-US"/>
              </w:rPr>
            </w:pPr>
            <w:r>
              <w:rPr>
                <w:rFonts w:hint="default" w:ascii="Verdana" w:hAnsi="Verdana" w:eastAsia="宋体" w:cs="Verdana"/>
                <w:i w:val="0"/>
                <w:iCs w:val="0"/>
                <w:color w:val="000000"/>
                <w:kern w:val="0"/>
                <w:sz w:val="24"/>
                <w:szCs w:val="24"/>
                <w:u w:val="none"/>
                <w:lang w:val="en-US" w:eastAsia="zh-CN" w:bidi="ar"/>
              </w:rPr>
              <w:t>1</w:t>
            </w:r>
            <w:r>
              <w:rPr>
                <w:rFonts w:hint="eastAsia" w:ascii="Verdana" w:hAnsi="Verdana" w:eastAsia="宋体" w:cs="Verdana"/>
                <w:i w:val="0"/>
                <w:iCs w:val="0"/>
                <w:color w:val="000000"/>
                <w:kern w:val="0"/>
                <w:sz w:val="24"/>
                <w:szCs w:val="24"/>
                <w:u w:val="none"/>
                <w:lang w:val="en-US" w:eastAsia="zh-CN" w:bidi="ar"/>
              </w:rPr>
              <w:t>2</w:t>
            </w:r>
          </w:p>
        </w:tc>
        <w:tc>
          <w:tcPr>
            <w:tcW w:w="3771" w:type="pct"/>
            <w:shd w:val="clear" w:color="auto" w:fill="auto"/>
            <w:noWrap/>
            <w:vAlign w:val="center"/>
          </w:tcPr>
          <w:p w14:paraId="568DEA8F">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电智化汽车敏捷供应链</w:t>
            </w:r>
          </w:p>
        </w:tc>
        <w:tc>
          <w:tcPr>
            <w:tcW w:w="746" w:type="pct"/>
            <w:shd w:val="clear" w:color="auto" w:fill="auto"/>
            <w:noWrap/>
            <w:vAlign w:val="center"/>
          </w:tcPr>
          <w:p w14:paraId="36AC59B3">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5E56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543820D5">
            <w:pPr>
              <w:keepNext w:val="0"/>
              <w:keepLines w:val="0"/>
              <w:widowControl/>
              <w:suppressLineNumbers w:val="0"/>
              <w:jc w:val="center"/>
              <w:textAlignment w:val="center"/>
              <w:rPr>
                <w:rFonts w:hint="default" w:ascii="Verdana" w:hAnsi="Verdana" w:cs="Verdana"/>
                <w:i w:val="0"/>
                <w:iCs w:val="0"/>
                <w:color w:val="000000"/>
                <w:sz w:val="24"/>
                <w:szCs w:val="24"/>
                <w:u w:val="none"/>
                <w:lang w:val="en-US"/>
              </w:rPr>
            </w:pPr>
            <w:r>
              <w:rPr>
                <w:rFonts w:hint="default" w:ascii="Verdana" w:hAnsi="Verdana" w:eastAsia="宋体" w:cs="Verdana"/>
                <w:i w:val="0"/>
                <w:iCs w:val="0"/>
                <w:color w:val="000000"/>
                <w:kern w:val="0"/>
                <w:sz w:val="24"/>
                <w:szCs w:val="24"/>
                <w:u w:val="none"/>
                <w:lang w:val="en-US" w:eastAsia="zh-CN" w:bidi="ar"/>
              </w:rPr>
              <w:t>1</w:t>
            </w:r>
            <w:r>
              <w:rPr>
                <w:rFonts w:hint="eastAsia" w:ascii="Verdana" w:hAnsi="Verdana" w:eastAsia="宋体" w:cs="Verdana"/>
                <w:i w:val="0"/>
                <w:iCs w:val="0"/>
                <w:color w:val="000000"/>
                <w:kern w:val="0"/>
                <w:sz w:val="24"/>
                <w:szCs w:val="24"/>
                <w:u w:val="none"/>
                <w:lang w:val="en-US" w:eastAsia="zh-CN" w:bidi="ar"/>
              </w:rPr>
              <w:t>3</w:t>
            </w:r>
          </w:p>
        </w:tc>
        <w:tc>
          <w:tcPr>
            <w:tcW w:w="3771" w:type="pct"/>
            <w:shd w:val="clear" w:color="auto" w:fill="auto"/>
            <w:noWrap/>
            <w:vAlign w:val="center"/>
          </w:tcPr>
          <w:p w14:paraId="765233A8">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“空中侦探”：基于无人机巡的野外勘探识别预警一体化大模型</w:t>
            </w:r>
          </w:p>
        </w:tc>
        <w:tc>
          <w:tcPr>
            <w:tcW w:w="746" w:type="pct"/>
            <w:shd w:val="clear" w:color="auto" w:fill="auto"/>
            <w:noWrap/>
            <w:vAlign w:val="center"/>
          </w:tcPr>
          <w:p w14:paraId="44149537">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27EE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0DD21F86">
            <w:pPr>
              <w:keepNext w:val="0"/>
              <w:keepLines w:val="0"/>
              <w:widowControl/>
              <w:suppressLineNumbers w:val="0"/>
              <w:jc w:val="center"/>
              <w:textAlignment w:val="center"/>
              <w:rPr>
                <w:rFonts w:hint="default" w:ascii="Verdana" w:hAnsi="Verdana" w:cs="Verdana"/>
                <w:i w:val="0"/>
                <w:iCs w:val="0"/>
                <w:color w:val="000000"/>
                <w:sz w:val="24"/>
                <w:szCs w:val="24"/>
                <w:u w:val="none"/>
                <w:lang w:val="en-US"/>
              </w:rPr>
            </w:pPr>
            <w:r>
              <w:rPr>
                <w:rFonts w:hint="default" w:ascii="Verdana" w:hAnsi="Verdana" w:eastAsia="宋体" w:cs="Verdana"/>
                <w:i w:val="0"/>
                <w:iCs w:val="0"/>
                <w:color w:val="000000"/>
                <w:kern w:val="0"/>
                <w:sz w:val="24"/>
                <w:szCs w:val="24"/>
                <w:u w:val="none"/>
                <w:lang w:val="en-US" w:eastAsia="zh-CN" w:bidi="ar"/>
              </w:rPr>
              <w:t>1</w:t>
            </w:r>
            <w:r>
              <w:rPr>
                <w:rFonts w:hint="eastAsia" w:ascii="Verdana" w:hAnsi="Verdana" w:eastAsia="宋体" w:cs="Verdana"/>
                <w:i w:val="0"/>
                <w:iCs w:val="0"/>
                <w:color w:val="000000"/>
                <w:kern w:val="0"/>
                <w:sz w:val="24"/>
                <w:szCs w:val="24"/>
                <w:u w:val="none"/>
                <w:lang w:val="en-US" w:eastAsia="zh-CN" w:bidi="ar"/>
              </w:rPr>
              <w:t>4</w:t>
            </w:r>
          </w:p>
        </w:tc>
        <w:tc>
          <w:tcPr>
            <w:tcW w:w="3771" w:type="pct"/>
            <w:shd w:val="clear" w:color="auto" w:fill="auto"/>
            <w:noWrap/>
            <w:vAlign w:val="center"/>
          </w:tcPr>
          <w:p w14:paraId="45FFB981">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第一创客数据创投+数据资产AI大模型</w:t>
            </w:r>
          </w:p>
        </w:tc>
        <w:tc>
          <w:tcPr>
            <w:tcW w:w="746" w:type="pct"/>
            <w:shd w:val="clear" w:color="auto" w:fill="auto"/>
            <w:noWrap/>
            <w:vAlign w:val="center"/>
          </w:tcPr>
          <w:p w14:paraId="50732C2E">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10D8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6C5BF169">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15</w:t>
            </w:r>
          </w:p>
        </w:tc>
        <w:tc>
          <w:tcPr>
            <w:tcW w:w="3771" w:type="pct"/>
            <w:shd w:val="clear" w:color="auto" w:fill="auto"/>
            <w:noWrap/>
            <w:vAlign w:val="center"/>
          </w:tcPr>
          <w:p w14:paraId="59E8AE5C">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default" w:ascii="Verdana" w:hAnsi="Verdana" w:eastAsia="宋体" w:cs="Verdana"/>
                <w:i w:val="0"/>
                <w:iCs w:val="0"/>
                <w:color w:val="000000"/>
                <w:kern w:val="0"/>
                <w:sz w:val="24"/>
                <w:szCs w:val="24"/>
                <w:u w:val="none"/>
                <w:lang w:val="en-US" w:eastAsia="zh-CN" w:bidi="ar"/>
              </w:rPr>
              <w:t>百色市农业农村（芒果）大数据中心建设项目（二期）</w:t>
            </w:r>
          </w:p>
        </w:tc>
        <w:tc>
          <w:tcPr>
            <w:tcW w:w="746" w:type="pct"/>
            <w:shd w:val="clear" w:color="auto" w:fill="auto"/>
            <w:noWrap/>
            <w:vAlign w:val="center"/>
          </w:tcPr>
          <w:p w14:paraId="4ABDAEBD">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07F5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651BAA0F">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16</w:t>
            </w:r>
          </w:p>
        </w:tc>
        <w:tc>
          <w:tcPr>
            <w:tcW w:w="3771" w:type="pct"/>
            <w:shd w:val="clear" w:color="auto" w:fill="auto"/>
            <w:noWrap/>
            <w:vAlign w:val="center"/>
          </w:tcPr>
          <w:p w14:paraId="37FE310F">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面向工商零消的零售终端数字孪生与智慧决策系统研发与应用</w:t>
            </w:r>
          </w:p>
        </w:tc>
        <w:tc>
          <w:tcPr>
            <w:tcW w:w="746" w:type="pct"/>
            <w:shd w:val="clear" w:color="auto" w:fill="auto"/>
            <w:noWrap/>
            <w:vAlign w:val="center"/>
          </w:tcPr>
          <w:p w14:paraId="63C60FC7">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7D8F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pct"/>
            <w:shd w:val="clear" w:color="auto" w:fill="auto"/>
            <w:noWrap/>
            <w:vAlign w:val="center"/>
          </w:tcPr>
          <w:p w14:paraId="4D9984C2">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17</w:t>
            </w:r>
          </w:p>
        </w:tc>
        <w:tc>
          <w:tcPr>
            <w:tcW w:w="3771" w:type="pct"/>
            <w:shd w:val="clear" w:color="auto" w:fill="auto"/>
            <w:noWrap/>
            <w:vAlign w:val="center"/>
          </w:tcPr>
          <w:p w14:paraId="0618F684">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“平陆运河气象服务数智平台”：融入式保障世纪工程“智驭风云”</w:t>
            </w:r>
          </w:p>
        </w:tc>
        <w:tc>
          <w:tcPr>
            <w:tcW w:w="746" w:type="pct"/>
            <w:shd w:val="clear" w:color="auto" w:fill="auto"/>
            <w:noWrap/>
            <w:vAlign w:val="center"/>
          </w:tcPr>
          <w:p w14:paraId="239DC991">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22F2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601A86CC">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w:t>
            </w:r>
          </w:p>
        </w:tc>
        <w:tc>
          <w:tcPr>
            <w:tcW w:w="3771" w:type="pct"/>
            <w:shd w:val="clear" w:color="auto" w:fill="auto"/>
            <w:noWrap/>
            <w:vAlign w:val="center"/>
          </w:tcPr>
          <w:p w14:paraId="596F582A">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面向中国—东盟的数字证照跨境服务平台</w:t>
            </w:r>
          </w:p>
        </w:tc>
        <w:tc>
          <w:tcPr>
            <w:tcW w:w="746" w:type="pct"/>
            <w:shd w:val="clear" w:color="auto" w:fill="auto"/>
            <w:noWrap/>
            <w:vAlign w:val="center"/>
          </w:tcPr>
          <w:p w14:paraId="77B97C7C">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0DB6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605563BC">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19</w:t>
            </w:r>
          </w:p>
        </w:tc>
        <w:tc>
          <w:tcPr>
            <w:tcW w:w="3771" w:type="pct"/>
            <w:shd w:val="clear" w:color="auto" w:fill="auto"/>
            <w:noWrap/>
            <w:vAlign w:val="center"/>
          </w:tcPr>
          <w:p w14:paraId="7BF9CE4C">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基于电力鸿蒙的电动自行车用电安全</w:t>
            </w:r>
          </w:p>
        </w:tc>
        <w:tc>
          <w:tcPr>
            <w:tcW w:w="746" w:type="pct"/>
            <w:shd w:val="clear" w:color="auto" w:fill="auto"/>
            <w:noWrap/>
            <w:vAlign w:val="center"/>
          </w:tcPr>
          <w:p w14:paraId="30AAE9F6">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71C5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pct"/>
            <w:shd w:val="clear" w:color="auto" w:fill="auto"/>
            <w:noWrap/>
            <w:vAlign w:val="center"/>
          </w:tcPr>
          <w:p w14:paraId="263F3A6E">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w:t>
            </w:r>
          </w:p>
        </w:tc>
        <w:tc>
          <w:tcPr>
            <w:tcW w:w="3771" w:type="pct"/>
            <w:shd w:val="clear" w:color="auto" w:fill="auto"/>
            <w:noWrap/>
            <w:vAlign w:val="center"/>
          </w:tcPr>
          <w:p w14:paraId="32C8ED6C">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基于政企海量异构数据融合的疲劳驾驶分析预警应用</w:t>
            </w:r>
          </w:p>
        </w:tc>
        <w:tc>
          <w:tcPr>
            <w:tcW w:w="746" w:type="pct"/>
            <w:shd w:val="clear" w:color="auto" w:fill="auto"/>
            <w:noWrap/>
            <w:vAlign w:val="center"/>
          </w:tcPr>
          <w:p w14:paraId="5FB7700C">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55F8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6ED30AA0">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w:t>
            </w:r>
          </w:p>
        </w:tc>
        <w:tc>
          <w:tcPr>
            <w:tcW w:w="3771" w:type="pct"/>
            <w:shd w:val="clear" w:color="auto" w:fill="auto"/>
            <w:noWrap/>
            <w:vAlign w:val="center"/>
          </w:tcPr>
          <w:p w14:paraId="54DBA5FE">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广西桂林漓江流域山水林田湖草沙一体化保护和修复工程“天空地人网”监测评估与适应性管理项目</w:t>
            </w:r>
          </w:p>
        </w:tc>
        <w:tc>
          <w:tcPr>
            <w:tcW w:w="746" w:type="pct"/>
            <w:shd w:val="clear" w:color="auto" w:fill="auto"/>
            <w:noWrap/>
            <w:vAlign w:val="center"/>
          </w:tcPr>
          <w:p w14:paraId="3119213F">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385C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0607CF96">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22</w:t>
            </w:r>
          </w:p>
        </w:tc>
        <w:tc>
          <w:tcPr>
            <w:tcW w:w="3771" w:type="pct"/>
            <w:shd w:val="clear" w:color="auto" w:fill="auto"/>
            <w:noWrap/>
            <w:vAlign w:val="center"/>
          </w:tcPr>
          <w:p w14:paraId="3C7EFB6C">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“桂数耘”金融数据标准共享平台</w:t>
            </w:r>
          </w:p>
        </w:tc>
        <w:tc>
          <w:tcPr>
            <w:tcW w:w="746" w:type="pct"/>
            <w:shd w:val="clear" w:color="auto" w:fill="auto"/>
            <w:noWrap/>
            <w:vAlign w:val="center"/>
          </w:tcPr>
          <w:p w14:paraId="5338362C">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1200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46745DC2">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w:t>
            </w:r>
          </w:p>
        </w:tc>
        <w:tc>
          <w:tcPr>
            <w:tcW w:w="3771" w:type="pct"/>
            <w:shd w:val="clear" w:color="auto" w:fill="auto"/>
            <w:noWrap/>
            <w:vAlign w:val="center"/>
          </w:tcPr>
          <w:p w14:paraId="1A7D6E6E">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桂诚信大数据服务平台——大数据风控保障企业资金安全</w:t>
            </w:r>
          </w:p>
        </w:tc>
        <w:tc>
          <w:tcPr>
            <w:tcW w:w="746" w:type="pct"/>
            <w:shd w:val="clear" w:color="auto" w:fill="auto"/>
            <w:noWrap/>
            <w:vAlign w:val="center"/>
          </w:tcPr>
          <w:p w14:paraId="64EF654B">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6B64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pct"/>
            <w:shd w:val="clear" w:color="auto" w:fill="auto"/>
            <w:noWrap/>
            <w:vAlign w:val="center"/>
          </w:tcPr>
          <w:p w14:paraId="411E7CDF">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24</w:t>
            </w:r>
          </w:p>
        </w:tc>
        <w:tc>
          <w:tcPr>
            <w:tcW w:w="3771" w:type="pct"/>
            <w:shd w:val="clear" w:color="auto" w:fill="auto"/>
            <w:noWrap/>
            <w:vAlign w:val="center"/>
          </w:tcPr>
          <w:p w14:paraId="2D5E8981">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基于知识图谱的企业洞察分析平台</w:t>
            </w:r>
          </w:p>
        </w:tc>
        <w:tc>
          <w:tcPr>
            <w:tcW w:w="746" w:type="pct"/>
            <w:shd w:val="clear" w:color="auto" w:fill="auto"/>
            <w:noWrap/>
            <w:vAlign w:val="center"/>
          </w:tcPr>
          <w:p w14:paraId="08585ACF">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7B60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63A201A7">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25</w:t>
            </w:r>
          </w:p>
        </w:tc>
        <w:tc>
          <w:tcPr>
            <w:tcW w:w="3771" w:type="pct"/>
            <w:shd w:val="clear" w:color="auto" w:fill="auto"/>
            <w:noWrap/>
            <w:vAlign w:val="center"/>
          </w:tcPr>
          <w:p w14:paraId="188ED588">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文化数据管理和生产平台</w:t>
            </w:r>
          </w:p>
        </w:tc>
        <w:tc>
          <w:tcPr>
            <w:tcW w:w="746" w:type="pct"/>
            <w:shd w:val="clear" w:color="auto" w:fill="auto"/>
            <w:noWrap/>
            <w:vAlign w:val="center"/>
          </w:tcPr>
          <w:p w14:paraId="4633B4EE">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6334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0ECA1305">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26</w:t>
            </w:r>
          </w:p>
        </w:tc>
        <w:tc>
          <w:tcPr>
            <w:tcW w:w="3771" w:type="pct"/>
            <w:shd w:val="clear" w:color="auto" w:fill="auto"/>
            <w:noWrap/>
            <w:vAlign w:val="center"/>
          </w:tcPr>
          <w:p w14:paraId="27728046">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交通大数据赋能物流金融风控解决方案</w:t>
            </w:r>
          </w:p>
        </w:tc>
        <w:tc>
          <w:tcPr>
            <w:tcW w:w="746" w:type="pct"/>
            <w:shd w:val="clear" w:color="auto" w:fill="auto"/>
            <w:noWrap/>
            <w:vAlign w:val="center"/>
          </w:tcPr>
          <w:p w14:paraId="04CF33B6">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1BE3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58837E76">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27</w:t>
            </w:r>
          </w:p>
        </w:tc>
        <w:tc>
          <w:tcPr>
            <w:tcW w:w="3771" w:type="pct"/>
            <w:shd w:val="clear" w:color="auto" w:fill="auto"/>
            <w:noWrap/>
            <w:vAlign w:val="center"/>
          </w:tcPr>
          <w:p w14:paraId="63B1A5C5">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低温雨雪多场景智能决策 打造冬季气象数字化智慧防线</w:t>
            </w:r>
          </w:p>
        </w:tc>
        <w:tc>
          <w:tcPr>
            <w:tcW w:w="746" w:type="pct"/>
            <w:shd w:val="clear" w:color="auto" w:fill="auto"/>
            <w:noWrap/>
            <w:vAlign w:val="center"/>
          </w:tcPr>
          <w:p w14:paraId="5AAC2517">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2C44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pct"/>
            <w:shd w:val="clear" w:color="auto" w:fill="auto"/>
            <w:noWrap/>
            <w:vAlign w:val="center"/>
          </w:tcPr>
          <w:p w14:paraId="3241358C">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28</w:t>
            </w:r>
          </w:p>
        </w:tc>
        <w:tc>
          <w:tcPr>
            <w:tcW w:w="3771" w:type="pct"/>
            <w:shd w:val="clear" w:color="auto" w:fill="auto"/>
            <w:noWrap/>
            <w:vAlign w:val="center"/>
          </w:tcPr>
          <w:p w14:paraId="730D7B24">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AI赋能·成品油零售市场智慧管理与产业协同项目</w:t>
            </w:r>
          </w:p>
        </w:tc>
        <w:tc>
          <w:tcPr>
            <w:tcW w:w="746" w:type="pct"/>
            <w:shd w:val="clear" w:color="auto" w:fill="auto"/>
            <w:noWrap/>
            <w:vAlign w:val="center"/>
          </w:tcPr>
          <w:p w14:paraId="25A1787D">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7FFA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09A1CBFA">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29</w:t>
            </w:r>
          </w:p>
        </w:tc>
        <w:tc>
          <w:tcPr>
            <w:tcW w:w="3771" w:type="pct"/>
            <w:shd w:val="clear" w:color="auto" w:fill="auto"/>
            <w:noWrap/>
            <w:vAlign w:val="center"/>
          </w:tcPr>
          <w:p w14:paraId="25B01E2B">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融合共治与数据赋能“双轮驱动”，提升电信诈骗治理效能</w:t>
            </w:r>
          </w:p>
        </w:tc>
        <w:tc>
          <w:tcPr>
            <w:tcW w:w="746" w:type="pct"/>
            <w:shd w:val="clear" w:color="auto" w:fill="auto"/>
            <w:noWrap/>
            <w:vAlign w:val="center"/>
          </w:tcPr>
          <w:p w14:paraId="66CDB779">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17D4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pct"/>
            <w:shd w:val="clear" w:color="auto" w:fill="auto"/>
            <w:noWrap/>
            <w:vAlign w:val="center"/>
          </w:tcPr>
          <w:p w14:paraId="347FC78C">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30</w:t>
            </w:r>
          </w:p>
        </w:tc>
        <w:tc>
          <w:tcPr>
            <w:tcW w:w="3771" w:type="pct"/>
            <w:shd w:val="clear" w:color="auto" w:fill="auto"/>
            <w:noWrap/>
            <w:vAlign w:val="center"/>
          </w:tcPr>
          <w:p w14:paraId="7E804A54">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数据要素驱动智慧医疗DRG管理新模式</w:t>
            </w:r>
          </w:p>
        </w:tc>
        <w:tc>
          <w:tcPr>
            <w:tcW w:w="746" w:type="pct"/>
            <w:shd w:val="clear" w:color="auto" w:fill="auto"/>
            <w:noWrap/>
            <w:vAlign w:val="center"/>
          </w:tcPr>
          <w:p w14:paraId="14429796">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5E7B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pct"/>
            <w:shd w:val="clear" w:color="auto" w:fill="auto"/>
            <w:noWrap/>
            <w:vAlign w:val="center"/>
          </w:tcPr>
          <w:p w14:paraId="14960AEA">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w:t>
            </w:r>
          </w:p>
        </w:tc>
        <w:tc>
          <w:tcPr>
            <w:tcW w:w="3771" w:type="pct"/>
            <w:shd w:val="clear" w:color="auto" w:fill="auto"/>
            <w:noWrap/>
            <w:vAlign w:val="center"/>
          </w:tcPr>
          <w:p w14:paraId="452C284E">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基于区域健康医疗大数据平台的药品临床综合评价</w:t>
            </w:r>
          </w:p>
        </w:tc>
        <w:tc>
          <w:tcPr>
            <w:tcW w:w="746" w:type="pct"/>
            <w:shd w:val="clear" w:color="auto" w:fill="auto"/>
            <w:noWrap/>
            <w:vAlign w:val="center"/>
          </w:tcPr>
          <w:p w14:paraId="6719847B">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1D9D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2D8971D1">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32</w:t>
            </w:r>
          </w:p>
        </w:tc>
        <w:tc>
          <w:tcPr>
            <w:tcW w:w="3771" w:type="pct"/>
            <w:shd w:val="clear" w:color="auto" w:fill="auto"/>
            <w:noWrap/>
            <w:vAlign w:val="center"/>
          </w:tcPr>
          <w:p w14:paraId="395D4468">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覃塘区数智乡村建设（管理）云平台项目</w:t>
            </w:r>
          </w:p>
        </w:tc>
        <w:tc>
          <w:tcPr>
            <w:tcW w:w="746" w:type="pct"/>
            <w:shd w:val="clear" w:color="auto" w:fill="auto"/>
            <w:noWrap/>
            <w:vAlign w:val="center"/>
          </w:tcPr>
          <w:p w14:paraId="3BA0D612">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1C88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6CC07102">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33</w:t>
            </w:r>
          </w:p>
        </w:tc>
        <w:tc>
          <w:tcPr>
            <w:tcW w:w="3771" w:type="pct"/>
            <w:shd w:val="clear" w:color="auto" w:fill="auto"/>
            <w:noWrap/>
            <w:vAlign w:val="center"/>
          </w:tcPr>
          <w:p w14:paraId="313AF35D">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南宁智慧航空物流综合服务平台</w:t>
            </w:r>
          </w:p>
        </w:tc>
        <w:tc>
          <w:tcPr>
            <w:tcW w:w="746" w:type="pct"/>
            <w:shd w:val="clear" w:color="auto" w:fill="auto"/>
            <w:noWrap/>
            <w:vAlign w:val="center"/>
          </w:tcPr>
          <w:p w14:paraId="230C23CC">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6DCF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443FDCA8">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34</w:t>
            </w:r>
          </w:p>
        </w:tc>
        <w:tc>
          <w:tcPr>
            <w:tcW w:w="3771" w:type="pct"/>
            <w:shd w:val="clear" w:color="auto" w:fill="auto"/>
            <w:noWrap/>
            <w:vAlign w:val="center"/>
          </w:tcPr>
          <w:p w14:paraId="55346D0B">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北部湾国际门户港客户服务数字化研究及应用</w:t>
            </w:r>
          </w:p>
        </w:tc>
        <w:tc>
          <w:tcPr>
            <w:tcW w:w="746" w:type="pct"/>
            <w:shd w:val="clear" w:color="auto" w:fill="auto"/>
            <w:noWrap/>
            <w:vAlign w:val="center"/>
          </w:tcPr>
          <w:p w14:paraId="6C74D03A">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501D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2DD5989B">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35</w:t>
            </w:r>
          </w:p>
        </w:tc>
        <w:tc>
          <w:tcPr>
            <w:tcW w:w="3771" w:type="pct"/>
            <w:shd w:val="clear" w:color="auto" w:fill="auto"/>
            <w:noWrap/>
            <w:vAlign w:val="center"/>
          </w:tcPr>
          <w:p w14:paraId="21BE6BBC">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实景三维网格化综合治理平台</w:t>
            </w:r>
          </w:p>
        </w:tc>
        <w:tc>
          <w:tcPr>
            <w:tcW w:w="746" w:type="pct"/>
            <w:shd w:val="clear" w:color="auto" w:fill="auto"/>
            <w:noWrap/>
            <w:vAlign w:val="center"/>
          </w:tcPr>
          <w:p w14:paraId="73CC1572">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28DF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25593C99">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36</w:t>
            </w:r>
          </w:p>
        </w:tc>
        <w:tc>
          <w:tcPr>
            <w:tcW w:w="3771" w:type="pct"/>
            <w:shd w:val="clear" w:color="auto" w:fill="auto"/>
            <w:noWrap/>
            <w:vAlign w:val="center"/>
          </w:tcPr>
          <w:p w14:paraId="3E449D0C">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星火签电子合同与电子单据平台供应链一体化解决方案</w:t>
            </w:r>
          </w:p>
        </w:tc>
        <w:tc>
          <w:tcPr>
            <w:tcW w:w="746" w:type="pct"/>
            <w:shd w:val="clear" w:color="auto" w:fill="auto"/>
            <w:noWrap/>
            <w:vAlign w:val="center"/>
          </w:tcPr>
          <w:p w14:paraId="53B986EB">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265B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4B2D55A3">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37</w:t>
            </w:r>
          </w:p>
        </w:tc>
        <w:tc>
          <w:tcPr>
            <w:tcW w:w="3771" w:type="pct"/>
            <w:shd w:val="clear" w:color="auto" w:fill="auto"/>
            <w:noWrap/>
            <w:vAlign w:val="center"/>
          </w:tcPr>
          <w:p w14:paraId="3F165C5B">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基于大数据智能融合的计量物资全生命周期储配一体化管理探索与技术研究</w:t>
            </w:r>
          </w:p>
        </w:tc>
        <w:tc>
          <w:tcPr>
            <w:tcW w:w="746" w:type="pct"/>
            <w:shd w:val="clear" w:color="auto" w:fill="auto"/>
            <w:noWrap/>
            <w:vAlign w:val="center"/>
          </w:tcPr>
          <w:p w14:paraId="2516F62D">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7443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5A3EA36C">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38</w:t>
            </w:r>
          </w:p>
        </w:tc>
        <w:tc>
          <w:tcPr>
            <w:tcW w:w="3771" w:type="pct"/>
            <w:shd w:val="clear" w:color="auto" w:fill="auto"/>
            <w:noWrap/>
            <w:vAlign w:val="center"/>
          </w:tcPr>
          <w:p w14:paraId="2ACA1CDF">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文旅景区数据大脑</w:t>
            </w:r>
          </w:p>
        </w:tc>
        <w:tc>
          <w:tcPr>
            <w:tcW w:w="746" w:type="pct"/>
            <w:shd w:val="clear" w:color="auto" w:fill="auto"/>
            <w:noWrap/>
            <w:vAlign w:val="center"/>
          </w:tcPr>
          <w:p w14:paraId="2B5CF393">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4F6F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pct"/>
            <w:shd w:val="clear" w:color="auto" w:fill="auto"/>
            <w:noWrap/>
            <w:vAlign w:val="center"/>
          </w:tcPr>
          <w:p w14:paraId="4DAC82A5">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39</w:t>
            </w:r>
          </w:p>
        </w:tc>
        <w:tc>
          <w:tcPr>
            <w:tcW w:w="3771" w:type="pct"/>
            <w:shd w:val="clear" w:color="auto" w:fill="auto"/>
            <w:noWrap/>
            <w:vAlign w:val="center"/>
          </w:tcPr>
          <w:p w14:paraId="3F732B81">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高端糖车间5G-AMR智慧仓储</w:t>
            </w:r>
          </w:p>
        </w:tc>
        <w:tc>
          <w:tcPr>
            <w:tcW w:w="746" w:type="pct"/>
            <w:shd w:val="clear" w:color="auto" w:fill="auto"/>
            <w:noWrap/>
            <w:vAlign w:val="center"/>
          </w:tcPr>
          <w:p w14:paraId="46B2A6EC">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1353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481" w:type="pct"/>
            <w:shd w:val="clear" w:color="auto" w:fill="auto"/>
            <w:noWrap/>
            <w:vAlign w:val="center"/>
          </w:tcPr>
          <w:p w14:paraId="2F9D6D77">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w:t>
            </w:r>
          </w:p>
        </w:tc>
        <w:tc>
          <w:tcPr>
            <w:tcW w:w="3771" w:type="pct"/>
            <w:shd w:val="clear" w:color="auto" w:fill="auto"/>
            <w:noWrap/>
            <w:vAlign w:val="center"/>
          </w:tcPr>
          <w:p w14:paraId="66CE22D3">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南宁市绿色金融综合服务平台</w:t>
            </w:r>
          </w:p>
        </w:tc>
        <w:tc>
          <w:tcPr>
            <w:tcW w:w="746" w:type="pct"/>
            <w:shd w:val="clear" w:color="auto" w:fill="auto"/>
            <w:noWrap/>
            <w:vAlign w:val="center"/>
          </w:tcPr>
          <w:p w14:paraId="6E513D46">
            <w:pPr>
              <w:keepNext w:val="0"/>
              <w:keepLines w:val="0"/>
              <w:widowControl/>
              <w:suppressLineNumbers w:val="0"/>
              <w:jc w:val="center"/>
              <w:textAlignment w:val="center"/>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bl>
    <w:p w14:paraId="3DED774B">
      <w:pPr>
        <w:keepNext w:val="0"/>
        <w:keepLines w:val="0"/>
        <w:pageBreakBefore w:val="0"/>
        <w:numPr>
          <w:ilvl w:val="0"/>
          <w:numId w:val="0"/>
        </w:numPr>
        <w:kinsoku/>
        <w:wordWrap/>
        <w:overflowPunct/>
        <w:topLinePunct w:val="0"/>
        <w:autoSpaceDE/>
        <w:autoSpaceDN/>
        <w:bidi w:val="0"/>
        <w:adjustRightInd/>
        <w:snapToGrid/>
        <w:spacing w:after="240" w:line="580" w:lineRule="exact"/>
        <w:jc w:val="both"/>
        <w:rPr>
          <w:rFonts w:hint="default" w:ascii="Times New Roman" w:hAnsi="Times New Roman" w:eastAsia="黑体" w:cs="Times New Roman"/>
          <w:sz w:val="32"/>
          <w:szCs w:val="32"/>
        </w:rPr>
      </w:pPr>
    </w:p>
    <w:p w14:paraId="73A59910">
      <w:pPr>
        <w:keepNext w:val="0"/>
        <w:keepLines w:val="0"/>
        <w:pageBreakBefore w:val="0"/>
        <w:numPr>
          <w:ilvl w:val="0"/>
          <w:numId w:val="0"/>
        </w:numPr>
        <w:kinsoku/>
        <w:wordWrap/>
        <w:overflowPunct/>
        <w:topLinePunct w:val="0"/>
        <w:autoSpaceDE/>
        <w:autoSpaceDN/>
        <w:bidi w:val="0"/>
        <w:adjustRightInd/>
        <w:snapToGrid/>
        <w:spacing w:after="240" w:line="580" w:lineRule="exact"/>
        <w:jc w:val="both"/>
        <w:rPr>
          <w:rFonts w:hint="default" w:ascii="Times New Roman" w:hAnsi="Times New Roman" w:eastAsia="黑体" w:cs="Times New Roman"/>
          <w:sz w:val="32"/>
          <w:szCs w:val="32"/>
        </w:rPr>
      </w:pPr>
    </w:p>
    <w:p w14:paraId="66273891">
      <w:pPr>
        <w:keepNext w:val="0"/>
        <w:keepLines w:val="0"/>
        <w:pageBreakBefore w:val="0"/>
        <w:numPr>
          <w:ilvl w:val="0"/>
          <w:numId w:val="0"/>
        </w:numPr>
        <w:kinsoku/>
        <w:wordWrap/>
        <w:overflowPunct/>
        <w:topLinePunct w:val="0"/>
        <w:autoSpaceDE/>
        <w:autoSpaceDN/>
        <w:bidi w:val="0"/>
        <w:adjustRightInd/>
        <w:snapToGrid/>
        <w:spacing w:after="240" w:line="580" w:lineRule="exact"/>
        <w:jc w:val="both"/>
        <w:rPr>
          <w:rFonts w:hint="default" w:ascii="Times New Roman" w:hAnsi="Times New Roman" w:eastAsia="黑体" w:cs="Times New Roman"/>
          <w:sz w:val="32"/>
          <w:szCs w:val="32"/>
        </w:rPr>
      </w:pPr>
    </w:p>
    <w:p w14:paraId="402E099F">
      <w:pPr>
        <w:keepNext w:val="0"/>
        <w:keepLines w:val="0"/>
        <w:pageBreakBefore w:val="0"/>
        <w:numPr>
          <w:ilvl w:val="0"/>
          <w:numId w:val="0"/>
        </w:numPr>
        <w:kinsoku/>
        <w:wordWrap/>
        <w:overflowPunct/>
        <w:topLinePunct w:val="0"/>
        <w:autoSpaceDE/>
        <w:autoSpaceDN/>
        <w:bidi w:val="0"/>
        <w:adjustRightInd/>
        <w:snapToGrid/>
        <w:spacing w:after="240" w:line="580" w:lineRule="exact"/>
        <w:jc w:val="both"/>
        <w:rPr>
          <w:rFonts w:hint="default" w:ascii="Times New Roman" w:hAnsi="Times New Roman" w:eastAsia="黑体" w:cs="Times New Roman"/>
          <w:sz w:val="32"/>
          <w:szCs w:val="32"/>
        </w:rPr>
      </w:pPr>
    </w:p>
    <w:p w14:paraId="5807F5FB">
      <w:pPr>
        <w:keepNext w:val="0"/>
        <w:keepLines w:val="0"/>
        <w:pageBreakBefore w:val="0"/>
        <w:numPr>
          <w:ilvl w:val="0"/>
          <w:numId w:val="0"/>
        </w:numPr>
        <w:kinsoku/>
        <w:wordWrap/>
        <w:overflowPunct/>
        <w:topLinePunct w:val="0"/>
        <w:autoSpaceDE/>
        <w:autoSpaceDN/>
        <w:bidi w:val="0"/>
        <w:adjustRightInd/>
        <w:snapToGrid/>
        <w:spacing w:after="240" w:line="580" w:lineRule="exact"/>
        <w:jc w:val="both"/>
        <w:rPr>
          <w:rFonts w:hint="default" w:ascii="Times New Roman" w:hAnsi="Times New Roman" w:eastAsia="黑体" w:cs="Times New Roman"/>
          <w:sz w:val="32"/>
          <w:szCs w:val="32"/>
        </w:rPr>
      </w:pPr>
    </w:p>
    <w:p w14:paraId="236314CC">
      <w:pPr>
        <w:keepNext w:val="0"/>
        <w:keepLines w:val="0"/>
        <w:pageBreakBefore w:val="0"/>
        <w:kinsoku/>
        <w:wordWrap/>
        <w:overflowPunct/>
        <w:topLinePunct w:val="0"/>
        <w:autoSpaceDE/>
        <w:autoSpaceDN/>
        <w:bidi w:val="0"/>
        <w:adjustRightInd/>
        <w:snapToGrid/>
        <w:spacing w:after="240" w:line="580" w:lineRule="exact"/>
        <w:jc w:val="center"/>
        <w:rPr>
          <w:rFonts w:hint="default"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p>
    <w:p w14:paraId="07F22F73">
      <w:pPr>
        <w:keepNext w:val="0"/>
        <w:keepLines w:val="0"/>
        <w:pageBreakBefore w:val="0"/>
        <w:kinsoku/>
        <w:wordWrap/>
        <w:overflowPunct/>
        <w:topLinePunct w:val="0"/>
        <w:autoSpaceDE/>
        <w:autoSpaceDN/>
        <w:bidi w:val="0"/>
        <w:adjustRightInd/>
        <w:snapToGrid/>
        <w:spacing w:after="240" w:line="58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社会赛道－</w:t>
      </w:r>
      <w:r>
        <w:rPr>
          <w:rFonts w:hint="default" w:ascii="Times New Roman" w:hAnsi="Times New Roman" w:eastAsia="黑体" w:cs="Times New Roman"/>
          <w:sz w:val="32"/>
          <w:szCs w:val="32"/>
        </w:rPr>
        <w:t>数据建模与算法设计</w:t>
      </w:r>
    </w:p>
    <w:tbl>
      <w:tblPr>
        <w:tblStyle w:val="5"/>
        <w:tblW w:w="907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2"/>
        <w:gridCol w:w="6929"/>
        <w:gridCol w:w="1268"/>
      </w:tblGrid>
      <w:tr w14:paraId="016D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2" w:type="dxa"/>
            <w:shd w:val="clear" w:color="auto" w:fill="auto"/>
            <w:noWrap/>
            <w:vAlign w:val="center"/>
          </w:tcPr>
          <w:p w14:paraId="50501FCB">
            <w:pPr>
              <w:keepNext w:val="0"/>
              <w:keepLines w:val="0"/>
              <w:widowControl/>
              <w:suppressLineNumbers w:val="0"/>
              <w:jc w:val="center"/>
              <w:textAlignment w:val="bottom"/>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序号</w:t>
            </w:r>
          </w:p>
        </w:tc>
        <w:tc>
          <w:tcPr>
            <w:tcW w:w="6929" w:type="dxa"/>
            <w:shd w:val="clear" w:color="auto" w:fill="auto"/>
            <w:noWrap/>
            <w:vAlign w:val="center"/>
          </w:tcPr>
          <w:p w14:paraId="0368279A">
            <w:pPr>
              <w:keepNext w:val="0"/>
              <w:keepLines w:val="0"/>
              <w:widowControl/>
              <w:suppressLineNumbers w:val="0"/>
              <w:jc w:val="center"/>
              <w:textAlignment w:val="bottom"/>
              <w:rPr>
                <w:rFonts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项目名称</w:t>
            </w:r>
          </w:p>
        </w:tc>
        <w:tc>
          <w:tcPr>
            <w:tcW w:w="1268" w:type="dxa"/>
            <w:shd w:val="clear" w:color="auto" w:fill="auto"/>
            <w:noWrap/>
            <w:vAlign w:val="center"/>
          </w:tcPr>
          <w:p w14:paraId="7AEA7343">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拟获奖项</w:t>
            </w:r>
          </w:p>
        </w:tc>
      </w:tr>
      <w:tr w14:paraId="4195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2" w:type="dxa"/>
            <w:shd w:val="clear" w:color="auto" w:fill="auto"/>
            <w:noWrap/>
            <w:vAlign w:val="center"/>
          </w:tcPr>
          <w:p w14:paraId="1F157062">
            <w:pPr>
              <w:keepNext w:val="0"/>
              <w:keepLines w:val="0"/>
              <w:widowControl/>
              <w:suppressLineNumbers w:val="0"/>
              <w:jc w:val="center"/>
              <w:textAlignment w:val="bottom"/>
              <w:rPr>
                <w:rFonts w:hint="default" w:ascii="Verdana" w:hAnsi="Verdana" w:cs="Verdana"/>
                <w:i w:val="0"/>
                <w:iCs w:val="0"/>
                <w:color w:val="auto"/>
                <w:sz w:val="24"/>
                <w:szCs w:val="24"/>
                <w:u w:val="none"/>
              </w:rPr>
            </w:pPr>
            <w:r>
              <w:rPr>
                <w:rFonts w:hint="default" w:ascii="Verdana" w:hAnsi="Verdana" w:eastAsia="宋体" w:cs="Verdana"/>
                <w:i w:val="0"/>
                <w:iCs w:val="0"/>
                <w:color w:val="auto"/>
                <w:kern w:val="0"/>
                <w:sz w:val="24"/>
                <w:szCs w:val="24"/>
                <w:u w:val="none"/>
                <w:lang w:val="en-US" w:eastAsia="zh-CN" w:bidi="ar"/>
              </w:rPr>
              <w:t>1</w:t>
            </w:r>
          </w:p>
        </w:tc>
        <w:tc>
          <w:tcPr>
            <w:tcW w:w="6929" w:type="dxa"/>
            <w:shd w:val="clear" w:color="auto" w:fill="auto"/>
            <w:noWrap/>
            <w:vAlign w:val="center"/>
          </w:tcPr>
          <w:p w14:paraId="64E579F4">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时空信息融合的旋转机械故障智能诊断方法</w:t>
            </w:r>
          </w:p>
        </w:tc>
        <w:tc>
          <w:tcPr>
            <w:tcW w:w="1268" w:type="dxa"/>
            <w:shd w:val="clear" w:color="auto" w:fill="auto"/>
            <w:noWrap/>
            <w:vAlign w:val="center"/>
          </w:tcPr>
          <w:p w14:paraId="34E8201F">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一等奖</w:t>
            </w:r>
          </w:p>
        </w:tc>
      </w:tr>
      <w:tr w14:paraId="4700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2" w:type="dxa"/>
            <w:shd w:val="clear" w:color="auto" w:fill="auto"/>
            <w:noWrap/>
            <w:vAlign w:val="center"/>
          </w:tcPr>
          <w:p w14:paraId="756C8FE0">
            <w:pPr>
              <w:keepNext w:val="0"/>
              <w:keepLines w:val="0"/>
              <w:widowControl/>
              <w:suppressLineNumbers w:val="0"/>
              <w:jc w:val="center"/>
              <w:textAlignment w:val="bottom"/>
              <w:rPr>
                <w:rFonts w:hint="default" w:ascii="Verdana" w:hAnsi="Verdana" w:cs="Verdana"/>
                <w:i w:val="0"/>
                <w:iCs w:val="0"/>
                <w:color w:val="auto"/>
                <w:sz w:val="24"/>
                <w:szCs w:val="24"/>
                <w:u w:val="none"/>
              </w:rPr>
            </w:pPr>
            <w:r>
              <w:rPr>
                <w:rFonts w:hint="default" w:ascii="Verdana" w:hAnsi="Verdana" w:eastAsia="宋体" w:cs="Verdana"/>
                <w:i w:val="0"/>
                <w:iCs w:val="0"/>
                <w:color w:val="auto"/>
                <w:kern w:val="0"/>
                <w:sz w:val="24"/>
                <w:szCs w:val="24"/>
                <w:u w:val="none"/>
                <w:lang w:val="en-US" w:eastAsia="zh-CN" w:bidi="ar"/>
              </w:rPr>
              <w:t>2</w:t>
            </w:r>
          </w:p>
        </w:tc>
        <w:tc>
          <w:tcPr>
            <w:tcW w:w="6929" w:type="dxa"/>
            <w:shd w:val="clear" w:color="auto" w:fill="auto"/>
            <w:noWrap/>
            <w:vAlign w:val="center"/>
          </w:tcPr>
          <w:p w14:paraId="443AA4DA">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机器学习引领熟料性能改进</w:t>
            </w:r>
          </w:p>
        </w:tc>
        <w:tc>
          <w:tcPr>
            <w:tcW w:w="1268" w:type="dxa"/>
            <w:shd w:val="clear" w:color="auto" w:fill="auto"/>
            <w:noWrap/>
            <w:vAlign w:val="center"/>
          </w:tcPr>
          <w:p w14:paraId="7BDB5BBC">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w:t>
            </w:r>
          </w:p>
        </w:tc>
      </w:tr>
      <w:tr w14:paraId="60B7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2" w:type="dxa"/>
            <w:shd w:val="clear" w:color="auto" w:fill="auto"/>
            <w:noWrap/>
            <w:vAlign w:val="center"/>
          </w:tcPr>
          <w:p w14:paraId="2ADDDB2E">
            <w:pPr>
              <w:keepNext w:val="0"/>
              <w:keepLines w:val="0"/>
              <w:widowControl/>
              <w:suppressLineNumbers w:val="0"/>
              <w:jc w:val="center"/>
              <w:textAlignment w:val="bottom"/>
              <w:rPr>
                <w:rFonts w:hint="default" w:ascii="Verdana" w:hAnsi="Verdana" w:cs="Verdana"/>
                <w:i w:val="0"/>
                <w:iCs w:val="0"/>
                <w:color w:val="auto"/>
                <w:sz w:val="24"/>
                <w:szCs w:val="24"/>
                <w:u w:val="none"/>
              </w:rPr>
            </w:pPr>
            <w:r>
              <w:rPr>
                <w:rFonts w:hint="default" w:ascii="Verdana" w:hAnsi="Verdana" w:eastAsia="宋体" w:cs="Verdana"/>
                <w:i w:val="0"/>
                <w:iCs w:val="0"/>
                <w:color w:val="auto"/>
                <w:kern w:val="0"/>
                <w:sz w:val="24"/>
                <w:szCs w:val="24"/>
                <w:u w:val="none"/>
                <w:lang w:val="en-US" w:eastAsia="zh-CN" w:bidi="ar"/>
              </w:rPr>
              <w:t>3</w:t>
            </w:r>
          </w:p>
        </w:tc>
        <w:tc>
          <w:tcPr>
            <w:tcW w:w="6929" w:type="dxa"/>
            <w:shd w:val="clear" w:color="auto" w:fill="auto"/>
            <w:noWrap/>
            <w:vAlign w:val="center"/>
          </w:tcPr>
          <w:p w14:paraId="5AD41B36">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基于多模态医疗大数据的智能辅诊系统</w:t>
            </w:r>
          </w:p>
        </w:tc>
        <w:tc>
          <w:tcPr>
            <w:tcW w:w="1268" w:type="dxa"/>
            <w:shd w:val="clear" w:color="auto" w:fill="auto"/>
            <w:noWrap/>
            <w:vAlign w:val="center"/>
          </w:tcPr>
          <w:p w14:paraId="28A46C3F">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w:t>
            </w:r>
          </w:p>
        </w:tc>
      </w:tr>
      <w:tr w14:paraId="1E27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2" w:type="dxa"/>
            <w:shd w:val="clear" w:color="auto" w:fill="auto"/>
            <w:noWrap/>
            <w:vAlign w:val="center"/>
          </w:tcPr>
          <w:p w14:paraId="3C7AF22C">
            <w:pPr>
              <w:keepNext w:val="0"/>
              <w:keepLines w:val="0"/>
              <w:widowControl/>
              <w:suppressLineNumbers w:val="0"/>
              <w:jc w:val="center"/>
              <w:textAlignment w:val="bottom"/>
              <w:rPr>
                <w:rFonts w:hint="default" w:ascii="Verdana" w:hAnsi="Verdana" w:cs="Verdana"/>
                <w:i w:val="0"/>
                <w:iCs w:val="0"/>
                <w:color w:val="auto"/>
                <w:sz w:val="24"/>
                <w:szCs w:val="24"/>
                <w:u w:val="none"/>
              </w:rPr>
            </w:pPr>
            <w:r>
              <w:rPr>
                <w:rFonts w:hint="default" w:ascii="Verdana" w:hAnsi="Verdana" w:eastAsia="宋体" w:cs="Verdana"/>
                <w:i w:val="0"/>
                <w:iCs w:val="0"/>
                <w:color w:val="auto"/>
                <w:kern w:val="0"/>
                <w:sz w:val="24"/>
                <w:szCs w:val="24"/>
                <w:u w:val="none"/>
                <w:lang w:val="en-US" w:eastAsia="zh-CN" w:bidi="ar"/>
              </w:rPr>
              <w:t>4</w:t>
            </w:r>
          </w:p>
        </w:tc>
        <w:tc>
          <w:tcPr>
            <w:tcW w:w="6929" w:type="dxa"/>
            <w:shd w:val="clear" w:color="auto" w:fill="auto"/>
            <w:noWrap/>
            <w:vAlign w:val="center"/>
          </w:tcPr>
          <w:p w14:paraId="0E5970C7">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基于卡口数据的出行轨迹补全技术</w:t>
            </w:r>
          </w:p>
        </w:tc>
        <w:tc>
          <w:tcPr>
            <w:tcW w:w="1268" w:type="dxa"/>
            <w:shd w:val="clear" w:color="auto" w:fill="auto"/>
            <w:noWrap/>
            <w:vAlign w:val="center"/>
          </w:tcPr>
          <w:p w14:paraId="7DE2817B">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638C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2" w:type="dxa"/>
            <w:shd w:val="clear" w:color="auto" w:fill="auto"/>
            <w:noWrap/>
            <w:vAlign w:val="center"/>
          </w:tcPr>
          <w:p w14:paraId="707BD934">
            <w:pPr>
              <w:keepNext w:val="0"/>
              <w:keepLines w:val="0"/>
              <w:widowControl/>
              <w:suppressLineNumbers w:val="0"/>
              <w:jc w:val="center"/>
              <w:textAlignment w:val="bottom"/>
              <w:rPr>
                <w:rFonts w:hint="default" w:ascii="Verdana" w:hAnsi="Verdana" w:cs="Verdana"/>
                <w:i w:val="0"/>
                <w:iCs w:val="0"/>
                <w:color w:val="auto"/>
                <w:sz w:val="24"/>
                <w:szCs w:val="24"/>
                <w:u w:val="none"/>
              </w:rPr>
            </w:pPr>
            <w:r>
              <w:rPr>
                <w:rFonts w:hint="default" w:ascii="Verdana" w:hAnsi="Verdana" w:eastAsia="宋体" w:cs="Verdana"/>
                <w:i w:val="0"/>
                <w:iCs w:val="0"/>
                <w:color w:val="auto"/>
                <w:kern w:val="0"/>
                <w:sz w:val="24"/>
                <w:szCs w:val="24"/>
                <w:u w:val="none"/>
                <w:lang w:val="en-US" w:eastAsia="zh-CN" w:bidi="ar"/>
              </w:rPr>
              <w:t>5</w:t>
            </w:r>
          </w:p>
        </w:tc>
        <w:tc>
          <w:tcPr>
            <w:tcW w:w="6929" w:type="dxa"/>
            <w:shd w:val="clear" w:color="auto" w:fill="auto"/>
            <w:noWrap/>
            <w:vAlign w:val="center"/>
          </w:tcPr>
          <w:p w14:paraId="4E058B8E">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低空气象数字网，气象赋能低空经济</w:t>
            </w:r>
          </w:p>
        </w:tc>
        <w:tc>
          <w:tcPr>
            <w:tcW w:w="1268" w:type="dxa"/>
            <w:shd w:val="clear" w:color="auto" w:fill="auto"/>
            <w:noWrap/>
            <w:vAlign w:val="center"/>
          </w:tcPr>
          <w:p w14:paraId="02135F4D">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5CF8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2" w:type="dxa"/>
            <w:shd w:val="clear" w:color="auto" w:fill="auto"/>
            <w:noWrap/>
            <w:vAlign w:val="center"/>
          </w:tcPr>
          <w:p w14:paraId="733C96FC">
            <w:pPr>
              <w:keepNext w:val="0"/>
              <w:keepLines w:val="0"/>
              <w:widowControl/>
              <w:suppressLineNumbers w:val="0"/>
              <w:jc w:val="center"/>
              <w:textAlignment w:val="bottom"/>
              <w:rPr>
                <w:rFonts w:hint="default" w:ascii="Verdana" w:hAnsi="Verdana" w:cs="Verdana"/>
                <w:i w:val="0"/>
                <w:iCs w:val="0"/>
                <w:color w:val="auto"/>
                <w:sz w:val="24"/>
                <w:szCs w:val="24"/>
                <w:u w:val="none"/>
              </w:rPr>
            </w:pPr>
            <w:r>
              <w:rPr>
                <w:rFonts w:hint="default" w:ascii="Verdana" w:hAnsi="Verdana" w:eastAsia="宋体" w:cs="Verdana"/>
                <w:i w:val="0"/>
                <w:iCs w:val="0"/>
                <w:color w:val="auto"/>
                <w:kern w:val="0"/>
                <w:sz w:val="24"/>
                <w:szCs w:val="24"/>
                <w:u w:val="none"/>
                <w:lang w:val="en-US" w:eastAsia="zh-CN" w:bidi="ar"/>
              </w:rPr>
              <w:t>6</w:t>
            </w:r>
          </w:p>
        </w:tc>
        <w:tc>
          <w:tcPr>
            <w:tcW w:w="6929" w:type="dxa"/>
            <w:shd w:val="clear" w:color="auto" w:fill="auto"/>
            <w:noWrap/>
            <w:vAlign w:val="center"/>
          </w:tcPr>
          <w:p w14:paraId="12AEDD70">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基于新能源车等海量数据构建道路拥堵感知治理模型</w:t>
            </w:r>
          </w:p>
        </w:tc>
        <w:tc>
          <w:tcPr>
            <w:tcW w:w="1268" w:type="dxa"/>
            <w:shd w:val="clear" w:color="auto" w:fill="auto"/>
            <w:noWrap/>
            <w:vAlign w:val="center"/>
          </w:tcPr>
          <w:p w14:paraId="782D37E1">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765D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2" w:type="dxa"/>
            <w:shd w:val="clear" w:color="auto" w:fill="auto"/>
            <w:noWrap/>
            <w:vAlign w:val="center"/>
          </w:tcPr>
          <w:p w14:paraId="79BB1F1A">
            <w:pPr>
              <w:keepNext w:val="0"/>
              <w:keepLines w:val="0"/>
              <w:widowControl/>
              <w:suppressLineNumbers w:val="0"/>
              <w:jc w:val="center"/>
              <w:textAlignment w:val="bottom"/>
              <w:rPr>
                <w:rFonts w:hint="default" w:ascii="Verdana" w:hAnsi="Verdana" w:cs="Verdana"/>
                <w:i w:val="0"/>
                <w:iCs w:val="0"/>
                <w:color w:val="auto"/>
                <w:sz w:val="24"/>
                <w:szCs w:val="24"/>
                <w:u w:val="none"/>
              </w:rPr>
            </w:pPr>
            <w:r>
              <w:rPr>
                <w:rFonts w:hint="default" w:ascii="Verdana" w:hAnsi="Verdana" w:eastAsia="宋体" w:cs="Verdana"/>
                <w:i w:val="0"/>
                <w:iCs w:val="0"/>
                <w:color w:val="auto"/>
                <w:kern w:val="0"/>
                <w:sz w:val="24"/>
                <w:szCs w:val="24"/>
                <w:u w:val="none"/>
                <w:lang w:val="en-US" w:eastAsia="zh-CN" w:bidi="ar"/>
              </w:rPr>
              <w:t>7</w:t>
            </w:r>
          </w:p>
        </w:tc>
        <w:tc>
          <w:tcPr>
            <w:tcW w:w="6929" w:type="dxa"/>
            <w:shd w:val="clear" w:color="auto" w:fill="auto"/>
            <w:noWrap/>
            <w:vAlign w:val="center"/>
          </w:tcPr>
          <w:p w14:paraId="0FEEA4EE">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海量多元异构数据赋能融合算法，打造高效电信欺诈治理与防控体系模型</w:t>
            </w:r>
          </w:p>
        </w:tc>
        <w:tc>
          <w:tcPr>
            <w:tcW w:w="1268" w:type="dxa"/>
            <w:shd w:val="clear" w:color="auto" w:fill="auto"/>
            <w:noWrap/>
            <w:vAlign w:val="center"/>
          </w:tcPr>
          <w:p w14:paraId="68FFA7E0">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679D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2" w:type="dxa"/>
            <w:shd w:val="clear" w:color="auto" w:fill="auto"/>
            <w:noWrap/>
            <w:vAlign w:val="center"/>
          </w:tcPr>
          <w:p w14:paraId="055E3072">
            <w:pPr>
              <w:keepNext w:val="0"/>
              <w:keepLines w:val="0"/>
              <w:widowControl/>
              <w:suppressLineNumbers w:val="0"/>
              <w:jc w:val="center"/>
              <w:textAlignment w:val="bottom"/>
              <w:rPr>
                <w:rFonts w:hint="default" w:ascii="Verdana" w:hAnsi="Verdana" w:cs="Verdana"/>
                <w:i w:val="0"/>
                <w:iCs w:val="0"/>
                <w:color w:val="auto"/>
                <w:sz w:val="24"/>
                <w:szCs w:val="24"/>
                <w:u w:val="none"/>
              </w:rPr>
            </w:pPr>
            <w:r>
              <w:rPr>
                <w:rFonts w:hint="default" w:ascii="Verdana" w:hAnsi="Verdana" w:eastAsia="宋体" w:cs="Verdana"/>
                <w:i w:val="0"/>
                <w:iCs w:val="0"/>
                <w:color w:val="auto"/>
                <w:kern w:val="0"/>
                <w:sz w:val="24"/>
                <w:szCs w:val="24"/>
                <w:u w:val="none"/>
                <w:lang w:val="en-US" w:eastAsia="zh-CN" w:bidi="ar"/>
              </w:rPr>
              <w:t>8</w:t>
            </w:r>
          </w:p>
        </w:tc>
        <w:tc>
          <w:tcPr>
            <w:tcW w:w="6929" w:type="dxa"/>
            <w:shd w:val="clear" w:color="auto" w:fill="auto"/>
            <w:noWrap/>
            <w:vAlign w:val="center"/>
          </w:tcPr>
          <w:p w14:paraId="3FC18C1F">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气象数据出海：跨越国界的气象数据桥梁</w:t>
            </w:r>
          </w:p>
        </w:tc>
        <w:tc>
          <w:tcPr>
            <w:tcW w:w="1268" w:type="dxa"/>
            <w:shd w:val="clear" w:color="auto" w:fill="auto"/>
            <w:noWrap/>
            <w:vAlign w:val="center"/>
          </w:tcPr>
          <w:p w14:paraId="1F7A34F2">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0263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2" w:type="dxa"/>
            <w:shd w:val="clear" w:color="auto" w:fill="auto"/>
            <w:noWrap/>
            <w:vAlign w:val="center"/>
          </w:tcPr>
          <w:p w14:paraId="4968DEEB">
            <w:pPr>
              <w:keepNext w:val="0"/>
              <w:keepLines w:val="0"/>
              <w:widowControl/>
              <w:suppressLineNumbers w:val="0"/>
              <w:jc w:val="center"/>
              <w:textAlignment w:val="bottom"/>
              <w:rPr>
                <w:rFonts w:hint="default" w:ascii="Verdana" w:hAnsi="Verdana" w:cs="Verdana"/>
                <w:i w:val="0"/>
                <w:iCs w:val="0"/>
                <w:color w:val="auto"/>
                <w:sz w:val="24"/>
                <w:szCs w:val="24"/>
                <w:u w:val="none"/>
              </w:rPr>
            </w:pPr>
            <w:r>
              <w:rPr>
                <w:rFonts w:hint="default" w:ascii="Verdana" w:hAnsi="Verdana" w:eastAsia="宋体" w:cs="Verdana"/>
                <w:i w:val="0"/>
                <w:iCs w:val="0"/>
                <w:color w:val="auto"/>
                <w:kern w:val="0"/>
                <w:sz w:val="24"/>
                <w:szCs w:val="24"/>
                <w:u w:val="none"/>
                <w:lang w:val="en-US" w:eastAsia="zh-CN" w:bidi="ar"/>
              </w:rPr>
              <w:t>9</w:t>
            </w:r>
          </w:p>
        </w:tc>
        <w:tc>
          <w:tcPr>
            <w:tcW w:w="6929" w:type="dxa"/>
            <w:shd w:val="clear" w:color="auto" w:fill="auto"/>
            <w:noWrap/>
            <w:vAlign w:val="center"/>
          </w:tcPr>
          <w:p w14:paraId="2E8CDEA3">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地表水水质评价与预测模型的研究</w:t>
            </w:r>
          </w:p>
        </w:tc>
        <w:tc>
          <w:tcPr>
            <w:tcW w:w="1268" w:type="dxa"/>
            <w:shd w:val="clear" w:color="auto" w:fill="auto"/>
            <w:noWrap/>
            <w:vAlign w:val="center"/>
          </w:tcPr>
          <w:p w14:paraId="11E3DDA8">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bl>
    <w:p w14:paraId="1B6C6624">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14:paraId="07098EC2">
      <w:pPr>
        <w:keepNext w:val="0"/>
        <w:keepLines w:val="0"/>
        <w:pageBreakBefore w:val="0"/>
        <w:kinsoku/>
        <w:wordWrap/>
        <w:overflowPunct/>
        <w:topLinePunct w:val="0"/>
        <w:autoSpaceDE/>
        <w:autoSpaceDN/>
        <w:bidi w:val="0"/>
        <w:adjustRightInd/>
        <w:snapToGrid/>
        <w:spacing w:after="240" w:line="580" w:lineRule="exact"/>
        <w:jc w:val="center"/>
        <w:rPr>
          <w:rFonts w:hint="default" w:ascii="Times New Roman" w:hAnsi="Times New Roman" w:eastAsia="黑体" w:cs="Times New Roman"/>
          <w:sz w:val="32"/>
          <w:szCs w:val="32"/>
          <w:lang w:val="en-US" w:eastAsia="zh-CN"/>
        </w:rPr>
        <w:sectPr>
          <w:pgSz w:w="11906" w:h="16838"/>
          <w:pgMar w:top="1440" w:right="1800" w:bottom="1440" w:left="1800" w:header="851" w:footer="992" w:gutter="0"/>
          <w:cols w:space="425" w:num="1"/>
          <w:docGrid w:type="lines" w:linePitch="312" w:charSpace="0"/>
        </w:sectPr>
      </w:pPr>
    </w:p>
    <w:p w14:paraId="592C635C">
      <w:pPr>
        <w:keepNext w:val="0"/>
        <w:keepLines w:val="0"/>
        <w:pageBreakBefore w:val="0"/>
        <w:kinsoku/>
        <w:wordWrap/>
        <w:overflowPunct/>
        <w:topLinePunct w:val="0"/>
        <w:autoSpaceDE/>
        <w:autoSpaceDN/>
        <w:bidi w:val="0"/>
        <w:adjustRightInd/>
        <w:snapToGrid/>
        <w:spacing w:after="240" w:line="580" w:lineRule="exact"/>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高校赛道－</w:t>
      </w:r>
      <w:r>
        <w:rPr>
          <w:rFonts w:hint="default" w:ascii="Times New Roman" w:hAnsi="Times New Roman" w:eastAsia="黑体" w:cs="Times New Roman"/>
          <w:sz w:val="32"/>
          <w:szCs w:val="32"/>
        </w:rPr>
        <w:t>数据产品应用</w:t>
      </w:r>
      <w:r>
        <w:rPr>
          <w:rFonts w:hint="default" w:ascii="Times New Roman" w:hAnsi="Times New Roman" w:eastAsia="黑体" w:cs="Times New Roman"/>
          <w:sz w:val="32"/>
          <w:szCs w:val="32"/>
          <w:lang w:val="en-US" w:eastAsia="zh-CN"/>
        </w:rPr>
        <w:t>创新</w:t>
      </w:r>
    </w:p>
    <w:tbl>
      <w:tblPr>
        <w:tblStyle w:val="5"/>
        <w:tblW w:w="908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84"/>
        <w:gridCol w:w="6928"/>
        <w:gridCol w:w="1270"/>
      </w:tblGrid>
      <w:tr w14:paraId="52A1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7721540A">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序号</w:t>
            </w:r>
          </w:p>
        </w:tc>
        <w:tc>
          <w:tcPr>
            <w:tcW w:w="6928" w:type="dxa"/>
            <w:shd w:val="clear" w:color="auto" w:fill="auto"/>
            <w:noWrap/>
            <w:vAlign w:val="center"/>
          </w:tcPr>
          <w:p w14:paraId="33EB0367">
            <w:pPr>
              <w:keepNext w:val="0"/>
              <w:keepLines w:val="0"/>
              <w:widowControl/>
              <w:suppressLineNumbers w:val="0"/>
              <w:jc w:val="center"/>
              <w:textAlignment w:val="bottom"/>
              <w:rPr>
                <w:rFonts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项目名称</w:t>
            </w:r>
          </w:p>
        </w:tc>
        <w:tc>
          <w:tcPr>
            <w:tcW w:w="1270" w:type="dxa"/>
            <w:shd w:val="clear" w:color="auto" w:fill="auto"/>
            <w:noWrap/>
            <w:vAlign w:val="center"/>
          </w:tcPr>
          <w:p w14:paraId="1393BDC4">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拟获奖项</w:t>
            </w:r>
          </w:p>
        </w:tc>
      </w:tr>
      <w:tr w14:paraId="6D29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5E2ECD55">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w:t>
            </w:r>
          </w:p>
        </w:tc>
        <w:tc>
          <w:tcPr>
            <w:tcW w:w="6928" w:type="dxa"/>
            <w:shd w:val="clear" w:color="auto" w:fill="auto"/>
            <w:noWrap/>
            <w:vAlign w:val="center"/>
          </w:tcPr>
          <w:p w14:paraId="09C8DC45">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电能守护者——基于物联网的智慧节电系统</w:t>
            </w:r>
          </w:p>
        </w:tc>
        <w:tc>
          <w:tcPr>
            <w:tcW w:w="1270" w:type="dxa"/>
            <w:shd w:val="clear" w:color="auto" w:fill="auto"/>
            <w:noWrap/>
            <w:vAlign w:val="center"/>
          </w:tcPr>
          <w:p w14:paraId="3D3C86C7">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一等奖</w:t>
            </w:r>
          </w:p>
        </w:tc>
      </w:tr>
      <w:tr w14:paraId="6E13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4" w:type="dxa"/>
            <w:shd w:val="clear" w:color="auto" w:fill="auto"/>
            <w:noWrap/>
            <w:vAlign w:val="center"/>
          </w:tcPr>
          <w:p w14:paraId="6E35C0FB">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w:t>
            </w:r>
          </w:p>
        </w:tc>
        <w:tc>
          <w:tcPr>
            <w:tcW w:w="6928" w:type="dxa"/>
            <w:shd w:val="clear" w:color="auto" w:fill="auto"/>
            <w:noWrap/>
            <w:vAlign w:val="center"/>
          </w:tcPr>
          <w:p w14:paraId="6387BCA2">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维安医疗—肝癌辅助诊断领航者</w:t>
            </w:r>
          </w:p>
        </w:tc>
        <w:tc>
          <w:tcPr>
            <w:tcW w:w="1270" w:type="dxa"/>
            <w:shd w:val="clear" w:color="auto" w:fill="auto"/>
            <w:noWrap/>
            <w:vAlign w:val="center"/>
          </w:tcPr>
          <w:p w14:paraId="6AEDD0C5">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w:t>
            </w:r>
          </w:p>
        </w:tc>
      </w:tr>
      <w:tr w14:paraId="6449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1BF4E8FB">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w:t>
            </w:r>
          </w:p>
        </w:tc>
        <w:tc>
          <w:tcPr>
            <w:tcW w:w="6928" w:type="dxa"/>
            <w:shd w:val="clear" w:color="auto" w:fill="auto"/>
            <w:noWrap/>
            <w:vAlign w:val="center"/>
          </w:tcPr>
          <w:p w14:paraId="4897B827">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柑橘黄龙病AI检测预警系统</w:t>
            </w:r>
          </w:p>
        </w:tc>
        <w:tc>
          <w:tcPr>
            <w:tcW w:w="1270" w:type="dxa"/>
            <w:shd w:val="clear" w:color="auto" w:fill="auto"/>
            <w:noWrap/>
            <w:vAlign w:val="center"/>
          </w:tcPr>
          <w:p w14:paraId="6BC23BF7">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w:t>
            </w:r>
          </w:p>
        </w:tc>
      </w:tr>
      <w:tr w14:paraId="7439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3F65B63F">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4</w:t>
            </w:r>
          </w:p>
        </w:tc>
        <w:tc>
          <w:tcPr>
            <w:tcW w:w="6928" w:type="dxa"/>
            <w:shd w:val="clear" w:color="auto" w:fill="auto"/>
            <w:noWrap/>
            <w:vAlign w:val="center"/>
          </w:tcPr>
          <w:p w14:paraId="31BA83DD">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default" w:ascii="Verdana" w:hAnsi="Verdana" w:eastAsia="宋体" w:cs="Verdana"/>
                <w:i w:val="0"/>
                <w:iCs w:val="0"/>
                <w:color w:val="000000"/>
                <w:kern w:val="0"/>
                <w:sz w:val="24"/>
                <w:szCs w:val="24"/>
                <w:u w:val="none"/>
                <w:lang w:val="en-US" w:eastAsia="zh-CN" w:bidi="ar"/>
              </w:rPr>
              <w:t>基于专业指导的泌尿疾病人工智能交互式医疗问答数字人</w:t>
            </w:r>
          </w:p>
        </w:tc>
        <w:tc>
          <w:tcPr>
            <w:tcW w:w="1270" w:type="dxa"/>
            <w:vMerge w:val="restart"/>
            <w:shd w:val="clear" w:color="auto" w:fill="auto"/>
            <w:noWrap/>
            <w:vAlign w:val="center"/>
          </w:tcPr>
          <w:p w14:paraId="4263121B">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二等奖（并列）</w:t>
            </w:r>
          </w:p>
        </w:tc>
      </w:tr>
      <w:tr w14:paraId="6897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7B56338B">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eastAsia" w:ascii="Verdana" w:hAnsi="Verdana" w:eastAsia="宋体" w:cs="Verdana"/>
                <w:i w:val="0"/>
                <w:iCs w:val="0"/>
                <w:color w:val="000000"/>
                <w:kern w:val="0"/>
                <w:sz w:val="24"/>
                <w:szCs w:val="24"/>
                <w:u w:val="none"/>
                <w:lang w:val="en-US" w:eastAsia="zh-CN" w:bidi="ar"/>
              </w:rPr>
              <w:t>5</w:t>
            </w:r>
          </w:p>
        </w:tc>
        <w:tc>
          <w:tcPr>
            <w:tcW w:w="6928" w:type="dxa"/>
            <w:shd w:val="clear" w:color="auto" w:fill="auto"/>
            <w:noWrap/>
            <w:vAlign w:val="center"/>
          </w:tcPr>
          <w:p w14:paraId="5673EB1A">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“橘园慧眼”－空地协同柑橘黄龙病早期识别与监测系统</w:t>
            </w:r>
          </w:p>
        </w:tc>
        <w:tc>
          <w:tcPr>
            <w:tcW w:w="1270" w:type="dxa"/>
            <w:vMerge w:val="continue"/>
            <w:shd w:val="clear" w:color="auto" w:fill="auto"/>
            <w:noWrap/>
            <w:vAlign w:val="center"/>
          </w:tcPr>
          <w:p w14:paraId="06484FAD">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p>
        </w:tc>
      </w:tr>
      <w:tr w14:paraId="5E22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30DAEB26">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eastAsia" w:ascii="Verdana" w:hAnsi="Verdana" w:eastAsia="宋体" w:cs="Verdana"/>
                <w:i w:val="0"/>
                <w:iCs w:val="0"/>
                <w:color w:val="000000"/>
                <w:kern w:val="0"/>
                <w:sz w:val="24"/>
                <w:szCs w:val="24"/>
                <w:u w:val="none"/>
                <w:lang w:val="en-US" w:eastAsia="zh-CN" w:bidi="ar"/>
              </w:rPr>
              <w:t>6</w:t>
            </w:r>
          </w:p>
        </w:tc>
        <w:tc>
          <w:tcPr>
            <w:tcW w:w="6928" w:type="dxa"/>
            <w:shd w:val="clear" w:color="auto" w:fill="auto"/>
            <w:noWrap/>
            <w:vAlign w:val="center"/>
          </w:tcPr>
          <w:p w14:paraId="297AD553">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慧蜂科技</w:t>
            </w:r>
          </w:p>
        </w:tc>
        <w:tc>
          <w:tcPr>
            <w:tcW w:w="1270" w:type="dxa"/>
            <w:shd w:val="clear" w:color="auto" w:fill="auto"/>
            <w:noWrap/>
            <w:vAlign w:val="center"/>
          </w:tcPr>
          <w:p w14:paraId="06EE05EB">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327C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6E5FC29C">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eastAsia" w:ascii="Verdana" w:hAnsi="Verdana" w:eastAsia="宋体" w:cs="Verdana"/>
                <w:i w:val="0"/>
                <w:iCs w:val="0"/>
                <w:color w:val="000000"/>
                <w:kern w:val="0"/>
                <w:sz w:val="24"/>
                <w:szCs w:val="24"/>
                <w:u w:val="none"/>
                <w:lang w:val="en-US" w:eastAsia="zh-CN" w:bidi="ar"/>
              </w:rPr>
              <w:t>7</w:t>
            </w:r>
          </w:p>
        </w:tc>
        <w:tc>
          <w:tcPr>
            <w:tcW w:w="6928" w:type="dxa"/>
            <w:shd w:val="clear" w:color="auto" w:fill="auto"/>
            <w:noWrap/>
            <w:vAlign w:val="center"/>
          </w:tcPr>
          <w:p w14:paraId="650DF7A2">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“智”守前“腺”——首创前列腺癌人工智能精准感知新技术</w:t>
            </w:r>
          </w:p>
        </w:tc>
        <w:tc>
          <w:tcPr>
            <w:tcW w:w="1270" w:type="dxa"/>
            <w:shd w:val="clear" w:color="auto" w:fill="auto"/>
            <w:noWrap/>
            <w:vAlign w:val="center"/>
          </w:tcPr>
          <w:p w14:paraId="7F3172FA">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457E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3CA54A16">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eastAsia" w:ascii="Verdana" w:hAnsi="Verdana" w:eastAsia="宋体" w:cs="Verdana"/>
                <w:i w:val="0"/>
                <w:iCs w:val="0"/>
                <w:color w:val="000000"/>
                <w:kern w:val="0"/>
                <w:sz w:val="24"/>
                <w:szCs w:val="24"/>
                <w:u w:val="none"/>
                <w:lang w:val="en-US" w:eastAsia="zh-CN" w:bidi="ar"/>
              </w:rPr>
              <w:t>8</w:t>
            </w:r>
          </w:p>
        </w:tc>
        <w:tc>
          <w:tcPr>
            <w:tcW w:w="6928" w:type="dxa"/>
            <w:shd w:val="clear" w:color="auto" w:fill="auto"/>
            <w:noWrap/>
            <w:vAlign w:val="center"/>
          </w:tcPr>
          <w:p w14:paraId="23C044DB">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基于西江航运水情平台的水位预测关键技术研发与应用</w:t>
            </w:r>
          </w:p>
        </w:tc>
        <w:tc>
          <w:tcPr>
            <w:tcW w:w="1270" w:type="dxa"/>
            <w:shd w:val="clear" w:color="auto" w:fill="auto"/>
            <w:noWrap/>
            <w:vAlign w:val="center"/>
          </w:tcPr>
          <w:p w14:paraId="5F7419CA">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036F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1D1D40C3">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eastAsia" w:ascii="Verdana" w:hAnsi="Verdana" w:eastAsia="宋体" w:cs="Verdana"/>
                <w:i w:val="0"/>
                <w:iCs w:val="0"/>
                <w:color w:val="000000"/>
                <w:kern w:val="0"/>
                <w:sz w:val="24"/>
                <w:szCs w:val="24"/>
                <w:u w:val="none"/>
                <w:lang w:val="en-US" w:eastAsia="zh-CN" w:bidi="ar"/>
              </w:rPr>
              <w:t>9</w:t>
            </w:r>
          </w:p>
        </w:tc>
        <w:tc>
          <w:tcPr>
            <w:tcW w:w="6928" w:type="dxa"/>
            <w:shd w:val="clear" w:color="auto" w:fill="auto"/>
            <w:noWrap/>
            <w:vAlign w:val="center"/>
          </w:tcPr>
          <w:p w14:paraId="7425EAD3">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未来农业之翼：AI农情分布式监测机器人</w:t>
            </w:r>
          </w:p>
        </w:tc>
        <w:tc>
          <w:tcPr>
            <w:tcW w:w="1270" w:type="dxa"/>
            <w:shd w:val="clear" w:color="auto" w:fill="auto"/>
            <w:noWrap/>
            <w:vAlign w:val="center"/>
          </w:tcPr>
          <w:p w14:paraId="1D6AC2EA">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276C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6A88DB26">
            <w:pPr>
              <w:keepNext w:val="0"/>
              <w:keepLines w:val="0"/>
              <w:widowControl/>
              <w:suppressLineNumbers w:val="0"/>
              <w:jc w:val="center"/>
              <w:textAlignment w:val="bottom"/>
              <w:rPr>
                <w:rFonts w:hint="default" w:ascii="Verdana" w:hAnsi="Verdana" w:cs="Verdana"/>
                <w:i w:val="0"/>
                <w:iCs w:val="0"/>
                <w:color w:val="000000"/>
                <w:sz w:val="24"/>
                <w:szCs w:val="24"/>
                <w:u w:val="none"/>
                <w:lang w:val="en-US"/>
              </w:rPr>
            </w:pPr>
            <w:r>
              <w:rPr>
                <w:rFonts w:hint="eastAsia" w:ascii="Verdana" w:hAnsi="Verdana" w:eastAsia="宋体" w:cs="Verdana"/>
                <w:i w:val="0"/>
                <w:iCs w:val="0"/>
                <w:color w:val="000000"/>
                <w:kern w:val="0"/>
                <w:sz w:val="24"/>
                <w:szCs w:val="24"/>
                <w:u w:val="none"/>
                <w:lang w:val="en-US" w:eastAsia="zh-CN" w:bidi="ar"/>
              </w:rPr>
              <w:t>10</w:t>
            </w:r>
          </w:p>
        </w:tc>
        <w:tc>
          <w:tcPr>
            <w:tcW w:w="6928" w:type="dxa"/>
            <w:shd w:val="clear" w:color="auto" w:fill="auto"/>
            <w:noWrap/>
            <w:vAlign w:val="center"/>
          </w:tcPr>
          <w:p w14:paraId="6FC9BB03">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基于机器视觉的多目标船舶识别跟踪平台</w:t>
            </w:r>
          </w:p>
        </w:tc>
        <w:tc>
          <w:tcPr>
            <w:tcW w:w="1270" w:type="dxa"/>
            <w:shd w:val="clear" w:color="auto" w:fill="auto"/>
            <w:noWrap/>
            <w:vAlign w:val="center"/>
          </w:tcPr>
          <w:p w14:paraId="3B23B2F3">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4B8E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059739A6">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11</w:t>
            </w:r>
          </w:p>
        </w:tc>
        <w:tc>
          <w:tcPr>
            <w:tcW w:w="6928" w:type="dxa"/>
            <w:shd w:val="clear" w:color="auto" w:fill="auto"/>
            <w:noWrap/>
            <w:vAlign w:val="center"/>
          </w:tcPr>
          <w:p w14:paraId="79D0C4C3">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珊瑚礁白化数字化终端分析系统</w:t>
            </w:r>
          </w:p>
        </w:tc>
        <w:tc>
          <w:tcPr>
            <w:tcW w:w="1270" w:type="dxa"/>
            <w:shd w:val="clear" w:color="auto" w:fill="auto"/>
            <w:noWrap/>
            <w:vAlign w:val="center"/>
          </w:tcPr>
          <w:p w14:paraId="3AA10C4A">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5FEE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2C51AC19">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w:t>
            </w:r>
          </w:p>
        </w:tc>
        <w:tc>
          <w:tcPr>
            <w:tcW w:w="6928" w:type="dxa"/>
            <w:shd w:val="clear" w:color="auto" w:fill="auto"/>
            <w:noWrap/>
            <w:vAlign w:val="center"/>
          </w:tcPr>
          <w:p w14:paraId="3DF7008F">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智慧导游－基于ROS融合百度地图的自动驾驶导览车</w:t>
            </w:r>
          </w:p>
        </w:tc>
        <w:tc>
          <w:tcPr>
            <w:tcW w:w="1270" w:type="dxa"/>
            <w:shd w:val="clear" w:color="auto" w:fill="auto"/>
            <w:noWrap/>
            <w:vAlign w:val="center"/>
          </w:tcPr>
          <w:p w14:paraId="032E2348">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02CE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740B08AC">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13</w:t>
            </w:r>
          </w:p>
        </w:tc>
        <w:tc>
          <w:tcPr>
            <w:tcW w:w="6928" w:type="dxa"/>
            <w:shd w:val="clear" w:color="auto" w:fill="auto"/>
            <w:noWrap/>
            <w:vAlign w:val="center"/>
          </w:tcPr>
          <w:p w14:paraId="3346C8B8">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AI定制，旅行随心——智慧科技赋能个性化旅游</w:t>
            </w:r>
          </w:p>
        </w:tc>
        <w:tc>
          <w:tcPr>
            <w:tcW w:w="1270" w:type="dxa"/>
            <w:shd w:val="clear" w:color="auto" w:fill="auto"/>
            <w:noWrap/>
            <w:vAlign w:val="center"/>
          </w:tcPr>
          <w:p w14:paraId="23CA36F4">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3129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4" w:type="dxa"/>
            <w:shd w:val="clear" w:color="auto" w:fill="auto"/>
            <w:noWrap/>
            <w:vAlign w:val="center"/>
          </w:tcPr>
          <w:p w14:paraId="4CB0B35C">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14</w:t>
            </w:r>
          </w:p>
        </w:tc>
        <w:tc>
          <w:tcPr>
            <w:tcW w:w="6928" w:type="dxa"/>
            <w:shd w:val="clear" w:color="auto" w:fill="auto"/>
            <w:noWrap/>
            <w:vAlign w:val="center"/>
          </w:tcPr>
          <w:p w14:paraId="3ADA98B2">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空天地多维数据监测山体滑坡预警系统</w:t>
            </w:r>
          </w:p>
        </w:tc>
        <w:tc>
          <w:tcPr>
            <w:tcW w:w="1270" w:type="dxa"/>
            <w:shd w:val="clear" w:color="auto" w:fill="auto"/>
            <w:noWrap/>
            <w:vAlign w:val="center"/>
          </w:tcPr>
          <w:p w14:paraId="36283D89">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7246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2B1EF20A">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w:t>
            </w:r>
          </w:p>
        </w:tc>
        <w:tc>
          <w:tcPr>
            <w:tcW w:w="6928" w:type="dxa"/>
            <w:shd w:val="clear" w:color="auto" w:fill="auto"/>
            <w:noWrap/>
            <w:vAlign w:val="center"/>
          </w:tcPr>
          <w:p w14:paraId="7A60D9D8">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“新传界”——数据赋能传媒新质生产</w:t>
            </w:r>
          </w:p>
        </w:tc>
        <w:tc>
          <w:tcPr>
            <w:tcW w:w="1270" w:type="dxa"/>
            <w:shd w:val="clear" w:color="auto" w:fill="auto"/>
            <w:noWrap/>
            <w:vAlign w:val="center"/>
          </w:tcPr>
          <w:p w14:paraId="2B0A4F8B">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4857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63425949">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16</w:t>
            </w:r>
          </w:p>
        </w:tc>
        <w:tc>
          <w:tcPr>
            <w:tcW w:w="6928" w:type="dxa"/>
            <w:shd w:val="clear" w:color="auto" w:fill="auto"/>
            <w:noWrap/>
            <w:vAlign w:val="center"/>
          </w:tcPr>
          <w:p w14:paraId="32685706">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生态慧眼－－环境数据监测与分析大数据平台</w:t>
            </w:r>
          </w:p>
        </w:tc>
        <w:tc>
          <w:tcPr>
            <w:tcW w:w="1270" w:type="dxa"/>
            <w:shd w:val="clear" w:color="auto" w:fill="auto"/>
            <w:noWrap/>
            <w:vAlign w:val="center"/>
          </w:tcPr>
          <w:p w14:paraId="7348318F">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0A18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30A11A59">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17</w:t>
            </w:r>
          </w:p>
        </w:tc>
        <w:tc>
          <w:tcPr>
            <w:tcW w:w="6928" w:type="dxa"/>
            <w:shd w:val="clear" w:color="auto" w:fill="auto"/>
            <w:noWrap/>
            <w:vAlign w:val="center"/>
          </w:tcPr>
          <w:p w14:paraId="57542941">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基于沁恒芯片的多功能智能小车</w:t>
            </w:r>
          </w:p>
        </w:tc>
        <w:tc>
          <w:tcPr>
            <w:tcW w:w="1270" w:type="dxa"/>
            <w:shd w:val="clear" w:color="auto" w:fill="auto"/>
            <w:noWrap/>
            <w:vAlign w:val="center"/>
          </w:tcPr>
          <w:p w14:paraId="36EB97C7">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04A7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2FB1DA01">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w:t>
            </w:r>
          </w:p>
        </w:tc>
        <w:tc>
          <w:tcPr>
            <w:tcW w:w="6928" w:type="dxa"/>
            <w:shd w:val="clear" w:color="auto" w:fill="auto"/>
            <w:noWrap/>
            <w:vAlign w:val="center"/>
          </w:tcPr>
          <w:p w14:paraId="0C3A0259">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中国乡村文化创新应用平台</w:t>
            </w:r>
          </w:p>
        </w:tc>
        <w:tc>
          <w:tcPr>
            <w:tcW w:w="1270" w:type="dxa"/>
            <w:shd w:val="clear" w:color="auto" w:fill="auto"/>
            <w:noWrap/>
            <w:vAlign w:val="center"/>
          </w:tcPr>
          <w:p w14:paraId="7F050609">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4A7E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42C6A81C">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19</w:t>
            </w:r>
          </w:p>
        </w:tc>
        <w:tc>
          <w:tcPr>
            <w:tcW w:w="6928" w:type="dxa"/>
            <w:shd w:val="clear" w:color="auto" w:fill="auto"/>
            <w:noWrap/>
            <w:vAlign w:val="center"/>
          </w:tcPr>
          <w:p w14:paraId="5F247F5A">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有害生物三维智能识别系统</w:t>
            </w:r>
          </w:p>
        </w:tc>
        <w:tc>
          <w:tcPr>
            <w:tcW w:w="1270" w:type="dxa"/>
            <w:shd w:val="clear" w:color="auto" w:fill="auto"/>
            <w:noWrap/>
            <w:vAlign w:val="center"/>
          </w:tcPr>
          <w:p w14:paraId="31615434">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7B4C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138EE647">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w:t>
            </w:r>
          </w:p>
        </w:tc>
        <w:tc>
          <w:tcPr>
            <w:tcW w:w="6928" w:type="dxa"/>
            <w:shd w:val="clear" w:color="auto" w:fill="auto"/>
            <w:noWrap/>
            <w:vAlign w:val="center"/>
          </w:tcPr>
          <w:p w14:paraId="26B525BF">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智安盾·数据安全存储保护设备</w:t>
            </w:r>
          </w:p>
        </w:tc>
        <w:tc>
          <w:tcPr>
            <w:tcW w:w="1270" w:type="dxa"/>
            <w:shd w:val="clear" w:color="auto" w:fill="auto"/>
            <w:noWrap/>
            <w:vAlign w:val="center"/>
          </w:tcPr>
          <w:p w14:paraId="5FC7F8D0">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bl>
    <w:p w14:paraId="215D7850">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仿宋_GB2312" w:cs="Times New Roman"/>
          <w:sz w:val="32"/>
          <w:szCs w:val="32"/>
        </w:rPr>
      </w:pPr>
    </w:p>
    <w:p w14:paraId="6AE16772">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cs="Times New Roman"/>
        </w:rPr>
      </w:pPr>
      <w:r>
        <w:rPr>
          <w:rFonts w:hint="default" w:ascii="Times New Roman" w:hAnsi="Times New Roman" w:cs="Times New Roman"/>
        </w:rPr>
        <w:br w:type="page"/>
      </w:r>
    </w:p>
    <w:p w14:paraId="72E47662">
      <w:pPr>
        <w:keepNext w:val="0"/>
        <w:keepLines w:val="0"/>
        <w:pageBreakBefore w:val="0"/>
        <w:kinsoku/>
        <w:wordWrap/>
        <w:overflowPunct/>
        <w:topLinePunct w:val="0"/>
        <w:autoSpaceDE/>
        <w:autoSpaceDN/>
        <w:bidi w:val="0"/>
        <w:adjustRightInd/>
        <w:snapToGrid/>
        <w:spacing w:after="240" w:line="58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高校赛道－</w:t>
      </w:r>
      <w:r>
        <w:rPr>
          <w:rFonts w:hint="default" w:ascii="Times New Roman" w:hAnsi="Times New Roman" w:eastAsia="黑体" w:cs="Times New Roman"/>
          <w:sz w:val="32"/>
          <w:szCs w:val="32"/>
        </w:rPr>
        <w:t>数据建模与算法设计</w:t>
      </w:r>
    </w:p>
    <w:tbl>
      <w:tblPr>
        <w:tblStyle w:val="5"/>
        <w:tblW w:w="908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84"/>
        <w:gridCol w:w="6928"/>
        <w:gridCol w:w="1270"/>
      </w:tblGrid>
      <w:tr w14:paraId="208F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62B9A23B">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序号</w:t>
            </w:r>
          </w:p>
        </w:tc>
        <w:tc>
          <w:tcPr>
            <w:tcW w:w="6928" w:type="dxa"/>
            <w:shd w:val="clear" w:color="auto" w:fill="auto"/>
            <w:noWrap/>
            <w:vAlign w:val="center"/>
          </w:tcPr>
          <w:p w14:paraId="336B24F5">
            <w:pPr>
              <w:keepNext w:val="0"/>
              <w:keepLines w:val="0"/>
              <w:widowControl/>
              <w:suppressLineNumbers w:val="0"/>
              <w:jc w:val="center"/>
              <w:textAlignment w:val="bottom"/>
              <w:rPr>
                <w:rFonts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项目名称</w:t>
            </w:r>
          </w:p>
        </w:tc>
        <w:tc>
          <w:tcPr>
            <w:tcW w:w="1270" w:type="dxa"/>
            <w:shd w:val="clear" w:color="auto" w:fill="auto"/>
            <w:noWrap/>
            <w:vAlign w:val="center"/>
          </w:tcPr>
          <w:p w14:paraId="352D6701">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拟获奖项</w:t>
            </w:r>
          </w:p>
        </w:tc>
      </w:tr>
      <w:tr w14:paraId="53C8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4" w:type="dxa"/>
            <w:shd w:val="clear" w:color="auto" w:fill="auto"/>
            <w:noWrap/>
            <w:vAlign w:val="center"/>
          </w:tcPr>
          <w:p w14:paraId="476904FC">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w:t>
            </w:r>
          </w:p>
        </w:tc>
        <w:tc>
          <w:tcPr>
            <w:tcW w:w="6928" w:type="dxa"/>
            <w:shd w:val="clear" w:color="auto" w:fill="auto"/>
            <w:noWrap/>
            <w:vAlign w:val="center"/>
          </w:tcPr>
          <w:p w14:paraId="2F370D06">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基于MRI的脑肿瘤辅助诊断系统</w:t>
            </w:r>
          </w:p>
        </w:tc>
        <w:tc>
          <w:tcPr>
            <w:tcW w:w="1270" w:type="dxa"/>
            <w:shd w:val="clear" w:color="auto" w:fill="auto"/>
            <w:noWrap/>
            <w:vAlign w:val="center"/>
          </w:tcPr>
          <w:p w14:paraId="47C9E67B">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一等奖</w:t>
            </w:r>
          </w:p>
        </w:tc>
      </w:tr>
      <w:tr w14:paraId="2864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54446B53">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w:t>
            </w:r>
          </w:p>
        </w:tc>
        <w:tc>
          <w:tcPr>
            <w:tcW w:w="6928" w:type="dxa"/>
            <w:shd w:val="clear" w:color="auto" w:fill="auto"/>
            <w:noWrap/>
            <w:vAlign w:val="center"/>
          </w:tcPr>
          <w:p w14:paraId="3AC34668">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慧眼寻踪行人重识别系统v1.0</w:t>
            </w:r>
          </w:p>
        </w:tc>
        <w:tc>
          <w:tcPr>
            <w:tcW w:w="1270" w:type="dxa"/>
            <w:shd w:val="clear" w:color="auto" w:fill="auto"/>
            <w:noWrap/>
            <w:vAlign w:val="center"/>
          </w:tcPr>
          <w:p w14:paraId="12C49667">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w:t>
            </w:r>
          </w:p>
        </w:tc>
      </w:tr>
      <w:tr w14:paraId="5128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4" w:type="dxa"/>
            <w:shd w:val="clear" w:color="auto" w:fill="auto"/>
            <w:noWrap/>
            <w:vAlign w:val="center"/>
          </w:tcPr>
          <w:p w14:paraId="2DDB688D">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w:t>
            </w:r>
          </w:p>
        </w:tc>
        <w:tc>
          <w:tcPr>
            <w:tcW w:w="6928" w:type="dxa"/>
            <w:shd w:val="clear" w:color="auto" w:fill="auto"/>
            <w:noWrap/>
            <w:vAlign w:val="center"/>
          </w:tcPr>
          <w:p w14:paraId="67B5DF87">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工业企业年度碳排放精准预测模型</w:t>
            </w:r>
          </w:p>
        </w:tc>
        <w:tc>
          <w:tcPr>
            <w:tcW w:w="1270" w:type="dxa"/>
            <w:shd w:val="clear" w:color="auto" w:fill="auto"/>
            <w:noWrap/>
            <w:vAlign w:val="center"/>
          </w:tcPr>
          <w:p w14:paraId="795BB32C">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w:t>
            </w:r>
          </w:p>
        </w:tc>
      </w:tr>
      <w:tr w14:paraId="16C1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41BD76F7">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w:t>
            </w:r>
          </w:p>
        </w:tc>
        <w:tc>
          <w:tcPr>
            <w:tcW w:w="6928" w:type="dxa"/>
            <w:shd w:val="clear" w:color="auto" w:fill="auto"/>
            <w:noWrap/>
            <w:vAlign w:val="center"/>
          </w:tcPr>
          <w:p w14:paraId="78741A8B">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“智慧停车场”：基于深度学习图像实例分割算法的景点地面停车场车辆指引技术</w:t>
            </w:r>
          </w:p>
        </w:tc>
        <w:tc>
          <w:tcPr>
            <w:tcW w:w="1270" w:type="dxa"/>
            <w:shd w:val="clear" w:color="auto" w:fill="auto"/>
            <w:noWrap/>
            <w:vAlign w:val="center"/>
          </w:tcPr>
          <w:p w14:paraId="2BED2BD1">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二等奖</w:t>
            </w:r>
          </w:p>
        </w:tc>
      </w:tr>
      <w:tr w14:paraId="0EC4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4" w:type="dxa"/>
            <w:shd w:val="clear" w:color="auto" w:fill="auto"/>
            <w:noWrap/>
            <w:vAlign w:val="center"/>
          </w:tcPr>
          <w:p w14:paraId="063E855B">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w:t>
            </w:r>
          </w:p>
        </w:tc>
        <w:tc>
          <w:tcPr>
            <w:tcW w:w="6928" w:type="dxa"/>
            <w:shd w:val="clear" w:color="auto" w:fill="auto"/>
            <w:noWrap/>
            <w:vAlign w:val="center"/>
          </w:tcPr>
          <w:p w14:paraId="02820F8D">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智农卫盾——农作物病虫害智能识别系统</w:t>
            </w:r>
          </w:p>
        </w:tc>
        <w:tc>
          <w:tcPr>
            <w:tcW w:w="1270" w:type="dxa"/>
            <w:shd w:val="clear" w:color="auto" w:fill="auto"/>
            <w:noWrap/>
            <w:vAlign w:val="center"/>
          </w:tcPr>
          <w:p w14:paraId="0A29BF4D">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57BD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7F7D1461">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w:t>
            </w:r>
          </w:p>
        </w:tc>
        <w:tc>
          <w:tcPr>
            <w:tcW w:w="6928" w:type="dxa"/>
            <w:shd w:val="clear" w:color="auto" w:fill="auto"/>
            <w:noWrap/>
            <w:vAlign w:val="center"/>
          </w:tcPr>
          <w:p w14:paraId="17D323CD">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基于时序遥感数据及物候特征的广西甘蔗制图模型</w:t>
            </w:r>
          </w:p>
        </w:tc>
        <w:tc>
          <w:tcPr>
            <w:tcW w:w="1270" w:type="dxa"/>
            <w:shd w:val="clear" w:color="auto" w:fill="auto"/>
            <w:noWrap/>
            <w:vAlign w:val="center"/>
          </w:tcPr>
          <w:p w14:paraId="028D7466">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3111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73B80F49">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w:t>
            </w:r>
          </w:p>
        </w:tc>
        <w:tc>
          <w:tcPr>
            <w:tcW w:w="6928" w:type="dxa"/>
            <w:shd w:val="clear" w:color="auto" w:fill="auto"/>
            <w:noWrap/>
            <w:vAlign w:val="center"/>
          </w:tcPr>
          <w:p w14:paraId="10AE77AA">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基于超图神经网络的轨道交通列车轴箱轴承剩余使用寿命预测系统</w:t>
            </w:r>
          </w:p>
        </w:tc>
        <w:tc>
          <w:tcPr>
            <w:tcW w:w="1270" w:type="dxa"/>
            <w:shd w:val="clear" w:color="auto" w:fill="auto"/>
            <w:noWrap/>
            <w:vAlign w:val="center"/>
          </w:tcPr>
          <w:p w14:paraId="1E2090CA">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1037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79E37C35">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w:t>
            </w:r>
          </w:p>
        </w:tc>
        <w:tc>
          <w:tcPr>
            <w:tcW w:w="6928" w:type="dxa"/>
            <w:shd w:val="clear" w:color="auto" w:fill="auto"/>
            <w:noWrap/>
            <w:vAlign w:val="center"/>
          </w:tcPr>
          <w:p w14:paraId="69ECE0D2">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颅智影析—头颅CT图像病变分析系统</w:t>
            </w:r>
          </w:p>
        </w:tc>
        <w:tc>
          <w:tcPr>
            <w:tcW w:w="1270" w:type="dxa"/>
            <w:shd w:val="clear" w:color="auto" w:fill="auto"/>
            <w:noWrap/>
            <w:vAlign w:val="center"/>
          </w:tcPr>
          <w:p w14:paraId="405F4D5E">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7ECF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3148825C">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w:t>
            </w:r>
          </w:p>
        </w:tc>
        <w:tc>
          <w:tcPr>
            <w:tcW w:w="6928" w:type="dxa"/>
            <w:shd w:val="clear" w:color="auto" w:fill="auto"/>
            <w:noWrap/>
            <w:vAlign w:val="center"/>
          </w:tcPr>
          <w:p w14:paraId="270B4BC2">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基于yolov8的驾驶员行为识别系统</w:t>
            </w:r>
          </w:p>
        </w:tc>
        <w:tc>
          <w:tcPr>
            <w:tcW w:w="1270" w:type="dxa"/>
            <w:shd w:val="clear" w:color="auto" w:fill="auto"/>
            <w:noWrap/>
            <w:vAlign w:val="center"/>
          </w:tcPr>
          <w:p w14:paraId="706BF964">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三等奖</w:t>
            </w:r>
          </w:p>
        </w:tc>
      </w:tr>
      <w:tr w14:paraId="237A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0FE2FD1D">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w:t>
            </w:r>
          </w:p>
        </w:tc>
        <w:tc>
          <w:tcPr>
            <w:tcW w:w="6928" w:type="dxa"/>
            <w:shd w:val="clear" w:color="auto" w:fill="auto"/>
            <w:noWrap/>
            <w:vAlign w:val="center"/>
          </w:tcPr>
          <w:p w14:paraId="22A22E2A">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基于遥测与无人机的农业害虫追踪系统</w:t>
            </w:r>
          </w:p>
        </w:tc>
        <w:tc>
          <w:tcPr>
            <w:tcW w:w="1270" w:type="dxa"/>
            <w:shd w:val="clear" w:color="auto" w:fill="auto"/>
            <w:noWrap/>
            <w:vAlign w:val="center"/>
          </w:tcPr>
          <w:p w14:paraId="3DB63333">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1F9E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00EDE171">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11</w:t>
            </w:r>
          </w:p>
        </w:tc>
        <w:tc>
          <w:tcPr>
            <w:tcW w:w="6928" w:type="dxa"/>
            <w:shd w:val="clear" w:color="auto" w:fill="auto"/>
            <w:noWrap/>
            <w:vAlign w:val="center"/>
          </w:tcPr>
          <w:p w14:paraId="16002312">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基于群组角色多对多指派的无人机巡航勘察研究及其优化</w:t>
            </w:r>
          </w:p>
        </w:tc>
        <w:tc>
          <w:tcPr>
            <w:tcW w:w="1270" w:type="dxa"/>
            <w:shd w:val="clear" w:color="auto" w:fill="auto"/>
            <w:noWrap/>
            <w:vAlign w:val="center"/>
          </w:tcPr>
          <w:p w14:paraId="3B4E96C8">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75A0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5809A4AF">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w:t>
            </w:r>
          </w:p>
        </w:tc>
        <w:tc>
          <w:tcPr>
            <w:tcW w:w="6928" w:type="dxa"/>
            <w:shd w:val="clear" w:color="auto" w:fill="auto"/>
            <w:noWrap/>
            <w:vAlign w:val="center"/>
          </w:tcPr>
          <w:p w14:paraId="600B3B9F">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森林火灾烟雾自动检测系统</w:t>
            </w:r>
          </w:p>
        </w:tc>
        <w:tc>
          <w:tcPr>
            <w:tcW w:w="1270" w:type="dxa"/>
            <w:shd w:val="clear" w:color="auto" w:fill="auto"/>
            <w:noWrap/>
            <w:vAlign w:val="center"/>
          </w:tcPr>
          <w:p w14:paraId="7861565D">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6462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598571E5">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13</w:t>
            </w:r>
          </w:p>
        </w:tc>
        <w:tc>
          <w:tcPr>
            <w:tcW w:w="6928" w:type="dxa"/>
            <w:shd w:val="clear" w:color="auto" w:fill="auto"/>
            <w:noWrap/>
            <w:vAlign w:val="center"/>
          </w:tcPr>
          <w:p w14:paraId="53854214">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信贷安全：风险“预报”为您明灯引航</w:t>
            </w:r>
          </w:p>
        </w:tc>
        <w:tc>
          <w:tcPr>
            <w:tcW w:w="1270" w:type="dxa"/>
            <w:shd w:val="clear" w:color="auto" w:fill="auto"/>
            <w:noWrap/>
            <w:vAlign w:val="center"/>
          </w:tcPr>
          <w:p w14:paraId="147D4496">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r w14:paraId="4473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84" w:type="dxa"/>
            <w:shd w:val="clear" w:color="auto" w:fill="auto"/>
            <w:noWrap/>
            <w:vAlign w:val="center"/>
          </w:tcPr>
          <w:p w14:paraId="0D21E0D0">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14</w:t>
            </w:r>
          </w:p>
        </w:tc>
        <w:tc>
          <w:tcPr>
            <w:tcW w:w="6928" w:type="dxa"/>
            <w:shd w:val="clear" w:color="auto" w:fill="auto"/>
            <w:noWrap/>
            <w:vAlign w:val="center"/>
          </w:tcPr>
          <w:p w14:paraId="724C4333">
            <w:pPr>
              <w:keepNext w:val="0"/>
              <w:keepLines w:val="0"/>
              <w:widowControl/>
              <w:suppressLineNumbers w:val="0"/>
              <w:jc w:val="center"/>
              <w:textAlignment w:val="bottom"/>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基于深度学习的城市智慧交通管理系统</w:t>
            </w:r>
          </w:p>
        </w:tc>
        <w:tc>
          <w:tcPr>
            <w:tcW w:w="1270" w:type="dxa"/>
            <w:shd w:val="clear" w:color="auto" w:fill="auto"/>
            <w:noWrap/>
            <w:vAlign w:val="center"/>
          </w:tcPr>
          <w:p w14:paraId="0D4D58E7">
            <w:pPr>
              <w:keepNext w:val="0"/>
              <w:keepLines w:val="0"/>
              <w:widowControl/>
              <w:suppressLineNumbers w:val="0"/>
              <w:jc w:val="center"/>
              <w:textAlignment w:val="bottom"/>
              <w:rPr>
                <w:rFonts w:hint="default" w:ascii="Verdana" w:hAnsi="Verdana" w:eastAsia="宋体" w:cs="Verdana"/>
                <w:i w:val="0"/>
                <w:iCs w:val="0"/>
                <w:color w:val="000000"/>
                <w:kern w:val="0"/>
                <w:sz w:val="24"/>
                <w:szCs w:val="24"/>
                <w:u w:val="none"/>
                <w:lang w:val="en-US" w:eastAsia="zh-CN" w:bidi="ar"/>
              </w:rPr>
            </w:pPr>
            <w:r>
              <w:rPr>
                <w:rFonts w:hint="eastAsia" w:ascii="Verdana" w:hAnsi="Verdana" w:eastAsia="宋体" w:cs="Verdana"/>
                <w:i w:val="0"/>
                <w:iCs w:val="0"/>
                <w:color w:val="000000"/>
                <w:kern w:val="0"/>
                <w:sz w:val="24"/>
                <w:szCs w:val="24"/>
                <w:u w:val="none"/>
                <w:lang w:val="en-US" w:eastAsia="zh-CN" w:bidi="ar"/>
              </w:rPr>
              <w:t>优秀奖</w:t>
            </w:r>
          </w:p>
        </w:tc>
      </w:tr>
    </w:tbl>
    <w:p w14:paraId="1327ADCD">
      <w:pPr>
        <w:spacing w:line="580" w:lineRule="exact"/>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3B0268"/>
    <w:multiLevelType w:val="singleLevel"/>
    <w:tmpl w:val="683B02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MTg3MzJlMjljOWUxNTE5Y2YxZGU3MmEyMTA5MjgifQ=="/>
  </w:docVars>
  <w:rsids>
    <w:rsidRoot w:val="50E37CFC"/>
    <w:rsid w:val="000B583F"/>
    <w:rsid w:val="00395352"/>
    <w:rsid w:val="0042487A"/>
    <w:rsid w:val="007377E6"/>
    <w:rsid w:val="00933016"/>
    <w:rsid w:val="00AA0E4C"/>
    <w:rsid w:val="00E501B3"/>
    <w:rsid w:val="076F6FBB"/>
    <w:rsid w:val="0D27680C"/>
    <w:rsid w:val="0DB8731C"/>
    <w:rsid w:val="0F2BFDE2"/>
    <w:rsid w:val="0FD424C1"/>
    <w:rsid w:val="19DC4392"/>
    <w:rsid w:val="20B57DE3"/>
    <w:rsid w:val="24884D80"/>
    <w:rsid w:val="24E46F1D"/>
    <w:rsid w:val="251946ED"/>
    <w:rsid w:val="27C748D4"/>
    <w:rsid w:val="2C971453"/>
    <w:rsid w:val="30EB0592"/>
    <w:rsid w:val="3CDBE3DE"/>
    <w:rsid w:val="3DB42DAD"/>
    <w:rsid w:val="3F76F205"/>
    <w:rsid w:val="41EC674C"/>
    <w:rsid w:val="47FB3190"/>
    <w:rsid w:val="4B082B4E"/>
    <w:rsid w:val="4DCFB881"/>
    <w:rsid w:val="50E37CFC"/>
    <w:rsid w:val="516C6197"/>
    <w:rsid w:val="5C732359"/>
    <w:rsid w:val="5D8440F2"/>
    <w:rsid w:val="5DD906EB"/>
    <w:rsid w:val="64F8162F"/>
    <w:rsid w:val="6BE4292B"/>
    <w:rsid w:val="6DFF2BE6"/>
    <w:rsid w:val="6F7044D6"/>
    <w:rsid w:val="78E926E0"/>
    <w:rsid w:val="7CC320E9"/>
    <w:rsid w:val="7FE32340"/>
    <w:rsid w:val="7FF32CE5"/>
    <w:rsid w:val="97FE8748"/>
    <w:rsid w:val="F33F8297"/>
    <w:rsid w:val="FEC3EC29"/>
    <w:rsid w:val="FFE7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6"/>
      <w:szCs w:val="36"/>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2465</Words>
  <Characters>2581</Characters>
  <Lines>4</Lines>
  <Paragraphs>1</Paragraphs>
  <TotalTime>3</TotalTime>
  <ScaleCrop>false</ScaleCrop>
  <LinksUpToDate>false</LinksUpToDate>
  <CharactersWithSpaces>2595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2024-09-13T16:27:00Z</dcterms:created>
  <dc:creator>旺财</dc:creator>
  <cp:lastModifiedBy>萌与朦</cp:lastModifiedBy>
  <dcterms:modified xsi:type="dcterms:W3CDTF">2024-09-26T10:15:37Z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FEF4EE0AF22748EAADD1E12C0EB0682B_13</vt:lpwstr>
  </property>
</Properties>
</file>