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1B23A">
      <w:pPr>
        <w:spacing w:line="588" w:lineRule="exact"/>
        <w:jc w:val="left"/>
        <w:rPr>
          <w:rFonts w:hint="eastAsia" w:ascii="Times New Roman" w:hAnsi="Times New Roman" w:eastAsia="方正黑体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</w:rPr>
        <w:t>附件</w:t>
      </w:r>
      <w:r>
        <w:rPr>
          <w:rFonts w:hint="eastAsia" w:ascii="Times New Roman" w:hAnsi="Times New Roman" w:eastAsia="方正黑体_GBK" w:cs="Times New Roman"/>
          <w:sz w:val="30"/>
          <w:szCs w:val="30"/>
          <w:lang w:val="en-US" w:eastAsia="zh-CN"/>
        </w:rPr>
        <w:t>3</w:t>
      </w:r>
    </w:p>
    <w:p w14:paraId="2F93E3D0">
      <w:pPr>
        <w:spacing w:line="588" w:lineRule="exact"/>
        <w:jc w:val="center"/>
        <w:outlineLvl w:val="0"/>
        <w:rPr>
          <w:rFonts w:hint="default" w:ascii="Times New Roman" w:hAnsi="Times New Roman" w:eastAsia="方正小标宋_GBK" w:cs="Times New Roman"/>
          <w:sz w:val="40"/>
          <w:szCs w:val="48"/>
          <w:lang w:val="en-US" w:eastAsia="zh-CN"/>
        </w:rPr>
      </w:pPr>
    </w:p>
    <w:p w14:paraId="66CAF5BD">
      <w:pPr>
        <w:spacing w:line="588" w:lineRule="exact"/>
        <w:jc w:val="center"/>
        <w:outlineLvl w:val="0"/>
        <w:rPr>
          <w:rFonts w:hint="default" w:ascii="Times New Roman" w:hAnsi="Times New Roman" w:eastAsia="方正小标宋_GBK" w:cs="Times New Roman"/>
          <w:sz w:val="40"/>
          <w:szCs w:val="48"/>
        </w:rPr>
      </w:pPr>
      <w:r>
        <w:rPr>
          <w:rFonts w:hint="default" w:ascii="Times New Roman" w:hAnsi="Times New Roman" w:eastAsia="方正小标宋_GBK" w:cs="Times New Roman"/>
          <w:sz w:val="40"/>
          <w:szCs w:val="48"/>
          <w:lang w:val="en-US" w:eastAsia="zh-CN"/>
        </w:rPr>
        <w:t>2025年</w:t>
      </w:r>
      <w:r>
        <w:rPr>
          <w:rFonts w:hint="default" w:ascii="Times New Roman" w:hAnsi="Times New Roman" w:eastAsia="方正小标宋_GBK" w:cs="Times New Roman"/>
          <w:sz w:val="40"/>
          <w:szCs w:val="48"/>
        </w:rPr>
        <w:t>可信数据空间创新发展试点推荐项目汇总表</w:t>
      </w:r>
    </w:p>
    <w:p w14:paraId="37C9E307">
      <w:pPr>
        <w:spacing w:line="588" w:lineRule="exact"/>
        <w:jc w:val="center"/>
        <w:outlineLvl w:val="0"/>
        <w:rPr>
          <w:rFonts w:hint="default" w:ascii="Times New Roman" w:hAnsi="Times New Roman" w:eastAsia="方正小标宋_GBK" w:cs="Times New Roman"/>
          <w:sz w:val="40"/>
          <w:szCs w:val="48"/>
        </w:rPr>
      </w:pPr>
    </w:p>
    <w:p w14:paraId="60BB1223">
      <w:pPr>
        <w:spacing w:line="588" w:lineRule="exact"/>
        <w:jc w:val="left"/>
        <w:outlineLvl w:val="0"/>
        <w:rPr>
          <w:rFonts w:hint="eastAsia" w:ascii="Times New Roman" w:hAnsi="Times New Roman" w:eastAsia="黑体" w:cs="Times New Roman"/>
          <w:sz w:val="28"/>
          <w:szCs w:val="28"/>
          <w:lang w:val="en-US" w:eastAsia="zh"/>
          <w14:ligatures w14:val="standardContextual"/>
        </w:rPr>
      </w:pPr>
      <w:r>
        <w:rPr>
          <w:rFonts w:hint="default" w:ascii="Times New Roman" w:hAnsi="Times New Roman" w:eastAsia="黑体" w:cs="Times New Roman"/>
          <w:sz w:val="28"/>
          <w:szCs w:val="28"/>
          <w14:ligatures w14:val="standardContextual"/>
        </w:rPr>
        <w:t>推荐单位（盖章）：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"/>
          <w14:ligatures w14:val="standardContextual"/>
        </w:rPr>
        <w:t xml:space="preserve">                                            </w:t>
      </w:r>
      <w:r>
        <w:rPr>
          <w:rFonts w:hint="default" w:ascii="Times New Roman" w:hAnsi="Times New Roman" w:eastAsia="黑体" w:cs="Times New Roman"/>
          <w:sz w:val="28"/>
          <w:szCs w:val="28"/>
          <w14:ligatures w14:val="standardContextual"/>
        </w:rPr>
        <w:t>联系人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  <w14:ligatures w14:val="standardContextual"/>
        </w:rPr>
        <w:t>和联系方式</w:t>
      </w:r>
      <w:r>
        <w:rPr>
          <w:rFonts w:hint="eastAsia" w:ascii="Times New Roman" w:hAnsi="Times New Roman" w:eastAsia="黑体" w:cs="Times New Roman"/>
          <w:sz w:val="28"/>
          <w:szCs w:val="28"/>
          <w:lang w:eastAsia="zh"/>
          <w14:ligatures w14:val="standardContextual"/>
        </w:rPr>
        <w:t>：</w:t>
      </w:r>
    </w:p>
    <w:tbl>
      <w:tblPr>
        <w:tblStyle w:val="6"/>
        <w:tblW w:w="49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800"/>
        <w:gridCol w:w="1732"/>
        <w:gridCol w:w="1732"/>
        <w:gridCol w:w="4328"/>
        <w:gridCol w:w="1390"/>
        <w:gridCol w:w="1837"/>
      </w:tblGrid>
      <w:tr w14:paraId="2CCB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Align w:val="center"/>
          </w:tcPr>
          <w:p w14:paraId="3FE28933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序号</w:t>
            </w:r>
          </w:p>
        </w:tc>
        <w:tc>
          <w:tcPr>
            <w:tcW w:w="648" w:type="pct"/>
            <w:vAlign w:val="center"/>
          </w:tcPr>
          <w:p w14:paraId="12A20864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申报单位</w:t>
            </w:r>
          </w:p>
        </w:tc>
        <w:tc>
          <w:tcPr>
            <w:tcW w:w="623" w:type="pct"/>
            <w:vAlign w:val="center"/>
          </w:tcPr>
          <w:p w14:paraId="4956BB46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可信数据空间名称</w:t>
            </w:r>
          </w:p>
        </w:tc>
        <w:tc>
          <w:tcPr>
            <w:tcW w:w="623" w:type="pct"/>
            <w:vAlign w:val="center"/>
          </w:tcPr>
          <w:p w14:paraId="6C3ADFE3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可信数据空间类型</w:t>
            </w:r>
          </w:p>
        </w:tc>
        <w:tc>
          <w:tcPr>
            <w:tcW w:w="1557" w:type="pct"/>
            <w:vAlign w:val="center"/>
          </w:tcPr>
          <w:p w14:paraId="7249BE4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  <w:t>试点内容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简述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  <w14:ligatures w14:val="standardContextual"/>
              </w:rPr>
              <w:t>200字以内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  <w:t>）</w:t>
            </w:r>
          </w:p>
        </w:tc>
        <w:tc>
          <w:tcPr>
            <w:tcW w:w="500" w:type="pct"/>
            <w:vAlign w:val="center"/>
          </w:tcPr>
          <w:p w14:paraId="19510F7D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资金</w:t>
            </w:r>
          </w:p>
          <w:p w14:paraId="6F7230CE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  <w:t>（万元）</w:t>
            </w:r>
          </w:p>
        </w:tc>
        <w:tc>
          <w:tcPr>
            <w:tcW w:w="661" w:type="pct"/>
            <w:vAlign w:val="center"/>
          </w:tcPr>
          <w:p w14:paraId="5A52706C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联系人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  <w14:ligatures w14:val="standardContextual"/>
              </w:rPr>
              <w:t>和联系方式</w:t>
            </w:r>
          </w:p>
        </w:tc>
      </w:tr>
      <w:tr w14:paraId="292E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3B289A9D">
            <w:pPr>
              <w:spacing w:line="588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648" w:type="pct"/>
          </w:tcPr>
          <w:p w14:paraId="3F99861A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71D163C7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497DDB3C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557" w:type="pct"/>
          </w:tcPr>
          <w:p w14:paraId="05A65F4E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500" w:type="pct"/>
          </w:tcPr>
          <w:p w14:paraId="7E314EA7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61" w:type="pct"/>
          </w:tcPr>
          <w:p w14:paraId="6A819521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</w:tr>
      <w:tr w14:paraId="05CB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115DE6AD">
            <w:pPr>
              <w:spacing w:line="588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648" w:type="pct"/>
          </w:tcPr>
          <w:p w14:paraId="2DD211F6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4D339E03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2436EC65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557" w:type="pct"/>
          </w:tcPr>
          <w:p w14:paraId="526E1234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500" w:type="pct"/>
          </w:tcPr>
          <w:p w14:paraId="6F407DCE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61" w:type="pct"/>
          </w:tcPr>
          <w:p w14:paraId="6AB2E428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</w:tr>
      <w:tr w14:paraId="1BF60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1A1F2FB2">
            <w:pPr>
              <w:spacing w:line="588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648" w:type="pct"/>
          </w:tcPr>
          <w:p w14:paraId="448B34FF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57FEE1ED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39F55DF0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557" w:type="pct"/>
          </w:tcPr>
          <w:p w14:paraId="5AF40555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500" w:type="pct"/>
          </w:tcPr>
          <w:p w14:paraId="06C9EB82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61" w:type="pct"/>
          </w:tcPr>
          <w:p w14:paraId="2818E025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</w:tr>
      <w:tr w14:paraId="4666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05F7A8C6">
            <w:pPr>
              <w:spacing w:line="588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4</w:t>
            </w:r>
          </w:p>
        </w:tc>
        <w:tc>
          <w:tcPr>
            <w:tcW w:w="648" w:type="pct"/>
          </w:tcPr>
          <w:p w14:paraId="2EA46E52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793CCA25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1BA86C37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557" w:type="pct"/>
          </w:tcPr>
          <w:p w14:paraId="3B54E997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500" w:type="pct"/>
          </w:tcPr>
          <w:p w14:paraId="63E20841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61" w:type="pct"/>
          </w:tcPr>
          <w:p w14:paraId="38F5A0F4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</w:tr>
      <w:tr w14:paraId="450B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</w:tcPr>
          <w:p w14:paraId="076C7CEA">
            <w:pPr>
              <w:spacing w:line="588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648" w:type="pct"/>
          </w:tcPr>
          <w:p w14:paraId="3C775814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74C7E92D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23" w:type="pct"/>
          </w:tcPr>
          <w:p w14:paraId="3B791327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1557" w:type="pct"/>
          </w:tcPr>
          <w:p w14:paraId="529DB870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500" w:type="pct"/>
          </w:tcPr>
          <w:p w14:paraId="0AD758BE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  <w:tc>
          <w:tcPr>
            <w:tcW w:w="661" w:type="pct"/>
          </w:tcPr>
          <w:p w14:paraId="49270480">
            <w:pPr>
              <w:spacing w:line="588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  <w14:ligatures w14:val="standardContextual"/>
              </w:rPr>
            </w:pPr>
          </w:p>
        </w:tc>
      </w:tr>
    </w:tbl>
    <w:p w14:paraId="39C108D1">
      <w:pPr>
        <w:spacing w:line="588" w:lineRule="exact"/>
        <w:jc w:val="left"/>
        <w:rPr>
          <w:rFonts w:ascii="Times New Roman" w:hAnsi="Times New Roman" w:eastAsia="方正小标宋_GBK" w:cs="Times New Roman"/>
          <w:sz w:val="40"/>
          <w:szCs w:val="48"/>
        </w:rPr>
      </w:pPr>
    </w:p>
    <w:p w14:paraId="34899E71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1474" w:gutter="0"/>
      <w:pgNumType w:fmt="decimal" w:start="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Apple Japanese Keyboar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Japanese Keyboard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0487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1BDD1D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1BDD1D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DhjYjQ4YTAyYzQ2MDg3YmFiYzhhZDNiMzkwNDAifQ=="/>
  </w:docVars>
  <w:rsids>
    <w:rsidRoot w:val="6B890EBC"/>
    <w:rsid w:val="14A30D26"/>
    <w:rsid w:val="44B06B73"/>
    <w:rsid w:val="6B8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adjustRightInd w:val="0"/>
      <w:snapToGrid w:val="0"/>
      <w:spacing w:line="588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102</Characters>
  <Lines>0</Lines>
  <Paragraphs>0</Paragraphs>
  <TotalTime>0</TotalTime>
  <ScaleCrop>false</ScaleCrop>
  <LinksUpToDate>false</LinksUpToDate>
  <CharactersWithSpaces>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2025-04-07T10:54:00Z</dcterms:created>
  <dc:creator>36259</dc:creator>
  <cp:lastModifiedBy>[  liuwen杰  ]</cp:lastModifiedBy>
  <dcterms:modified xsi:type="dcterms:W3CDTF">2025-04-11T08:00:26Z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2194976E16474F1AA25CABF45E8BC171_11</vt:lpwstr>
  </property>
  <property fmtid="{D5CDD505-2E9C-101B-9397-08002B2CF9AE}" pid="4" name="KSOTemplateDocerSaveRecord">
    <vt:lpwstr>eyJoZGlkIjoiNjcwMTllYmQ5MDU4OTBmMTIxN2IwY2E3NWNlZWE1MGQiLCJ1c2VySWQiOiIyNDI3Njc0OTQifQ==</vt:lpwstr>
  </property>
</Properties>
</file>